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2547C3" w:rsidP="00B7761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6710045" cy="5035550"/>
            <wp:effectExtent l="19050" t="0" r="0" b="0"/>
            <wp:docPr id="1" name="Picture 1" descr="C:\Users\Cori\Pictures\Cory and Aristotle in Thessaloniki, Greece,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\Pictures\Cory and Aristotle in Thessaloniki, Greece,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02" w:rsidRDefault="00376C02" w:rsidP="002547C3">
      <w:pPr>
        <w:bidi w:val="0"/>
      </w:pPr>
    </w:p>
    <w:p w:rsidR="002547C3" w:rsidRDefault="002547C3" w:rsidP="002547C3">
      <w:pPr>
        <w:bidi w:val="0"/>
      </w:pPr>
      <w:r>
        <w:t xml:space="preserve">     JACQUES CORY WITH HIS FRIEND &amp; MENTOR ARISTOTLE IN THESSALONIKI – SUMMER 2016</w:t>
      </w:r>
    </w:p>
    <w:p w:rsidR="00376C02" w:rsidRDefault="00376C02" w:rsidP="002547C3">
      <w:pPr>
        <w:pStyle w:val="Style1"/>
        <w:bidi w:val="0"/>
      </w:pPr>
    </w:p>
    <w:p w:rsidR="002547C3" w:rsidRDefault="002547C3" w:rsidP="002547C3">
      <w:pPr>
        <w:pStyle w:val="Style1"/>
        <w:bidi w:val="0"/>
      </w:pPr>
    </w:p>
    <w:p w:rsidR="002547C3" w:rsidRPr="002547C3" w:rsidRDefault="002547C3" w:rsidP="002547C3">
      <w:pPr>
        <w:bidi w:val="0"/>
        <w:jc w:val="center"/>
        <w:rPr>
          <w:sz w:val="72"/>
          <w:szCs w:val="72"/>
        </w:rPr>
      </w:pPr>
      <w:r w:rsidRPr="002547C3">
        <w:rPr>
          <w:sz w:val="72"/>
          <w:szCs w:val="72"/>
        </w:rPr>
        <w:t xml:space="preserve">JACQUES CORY'S GREEK &amp; LADINO HERITAGE </w:t>
      </w:r>
    </w:p>
    <w:p w:rsidR="002547C3" w:rsidRDefault="002547C3" w:rsidP="002547C3">
      <w:pPr>
        <w:pStyle w:val="Style1"/>
        <w:bidi w:val="0"/>
        <w:jc w:val="center"/>
        <w:rPr>
          <w:sz w:val="32"/>
          <w:szCs w:val="32"/>
        </w:rPr>
      </w:pPr>
    </w:p>
    <w:p w:rsidR="002547C3" w:rsidRPr="002547C3" w:rsidRDefault="002547C3" w:rsidP="002547C3">
      <w:pPr>
        <w:pStyle w:val="Style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PRESENTED AS A TOKEN OF FRIENDSHIP TO THE LARISSA JEWISH COMMUNITY BY JACQUES CORY IN HIS VISIT OF SUMMER 2016</w:t>
      </w:r>
    </w:p>
    <w:p w:rsidR="00376C02" w:rsidRDefault="00376C02" w:rsidP="00B7761A">
      <w:pPr>
        <w:rPr>
          <w:rFonts w:hint="cs"/>
          <w:rtl/>
        </w:rPr>
      </w:pPr>
    </w:p>
    <w:p w:rsidR="00376C02" w:rsidRDefault="00376C02" w:rsidP="002547C3">
      <w:pPr>
        <w:bidi w:val="0"/>
      </w:pPr>
    </w:p>
    <w:p w:rsidR="00376C02" w:rsidRDefault="00376C02" w:rsidP="0028712B">
      <w:pPr>
        <w:pStyle w:val="Style3"/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sectPr w:rsidR="00376C02" w:rsidSect="002547C3">
      <w:headerReference w:type="default" r:id="rId7"/>
      <w:pgSz w:w="11906" w:h="16838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37" w:rsidRDefault="00264F37" w:rsidP="00B7761A">
      <w:r>
        <w:separator/>
      </w:r>
    </w:p>
  </w:endnote>
  <w:endnote w:type="continuationSeparator" w:id="0">
    <w:p w:rsidR="00264F37" w:rsidRDefault="00264F37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37" w:rsidRDefault="00264F37" w:rsidP="00B7761A">
      <w:r>
        <w:separator/>
      </w:r>
    </w:p>
  </w:footnote>
  <w:footnote w:type="continuationSeparator" w:id="0">
    <w:p w:rsidR="00264F37" w:rsidRDefault="00264F37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2547C3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visionView w:markup="0" w:comments="0" w:insDel="0" w:formatting="0"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50875"/>
    <w:rsid w:val="002547C3"/>
    <w:rsid w:val="002635E9"/>
    <w:rsid w:val="00264591"/>
    <w:rsid w:val="00264F37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1</cp:revision>
  <cp:lastPrinted>2017-05-04T06:31:00Z</cp:lastPrinted>
  <dcterms:created xsi:type="dcterms:W3CDTF">2017-05-04T06:24:00Z</dcterms:created>
  <dcterms:modified xsi:type="dcterms:W3CDTF">2017-05-04T06:32:00Z</dcterms:modified>
</cp:coreProperties>
</file>