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Pr="007A0F01" w:rsidRDefault="00A44941" w:rsidP="00A44941">
      <w:pPr>
        <w:jc w:val="center"/>
        <w:rPr>
          <w:rFonts w:hint="cs"/>
          <w:sz w:val="32"/>
          <w:szCs w:val="32"/>
          <w:rtl/>
        </w:rPr>
      </w:pPr>
      <w:r>
        <w:rPr>
          <w:rFonts w:hint="cs"/>
          <w:sz w:val="32"/>
          <w:szCs w:val="32"/>
          <w:rtl/>
        </w:rPr>
        <w:t xml:space="preserve">תכתובת על יהודה כהנא </w:t>
      </w:r>
      <w:r>
        <w:rPr>
          <w:sz w:val="32"/>
          <w:szCs w:val="32"/>
          <w:rtl/>
        </w:rPr>
        <w:t>–</w:t>
      </w:r>
      <w:r>
        <w:rPr>
          <w:rFonts w:hint="cs"/>
          <w:sz w:val="32"/>
          <w:szCs w:val="32"/>
          <w:rtl/>
        </w:rPr>
        <w:t xml:space="preserve"> אישיותו ופועלו</w:t>
      </w:r>
      <w:r w:rsidR="007A0F01">
        <w:rPr>
          <w:rFonts w:hint="cs"/>
          <w:sz w:val="32"/>
          <w:szCs w:val="32"/>
          <w:rtl/>
        </w:rPr>
        <w:t>, ועל תכלית החיים בגילנו</w:t>
      </w:r>
    </w:p>
    <w:p w:rsidR="00A44941" w:rsidRDefault="00A44941" w:rsidP="00A44941">
      <w:pPr>
        <w:rPr>
          <w:rFonts w:hint="cs"/>
          <w:rtl/>
        </w:rPr>
      </w:pPr>
    </w:p>
    <w:p w:rsidR="00A44941" w:rsidRDefault="00A44941" w:rsidP="00A44941">
      <w:pPr>
        <w:rPr>
          <w:rFonts w:hint="cs"/>
          <w:rtl/>
        </w:rPr>
      </w:pPr>
    </w:p>
    <w:p w:rsidR="00A44941" w:rsidRDefault="00A44941" w:rsidP="00A44941">
      <w:pPr>
        <w:rPr>
          <w:rFonts w:hint="cs"/>
          <w:rtl/>
        </w:rPr>
      </w:pPr>
      <w:r>
        <w:rPr>
          <w:rFonts w:hint="cs"/>
          <w:b/>
          <w:bCs/>
          <w:rtl/>
        </w:rPr>
        <w:t>מבוא</w:t>
      </w:r>
    </w:p>
    <w:p w:rsidR="004412E2" w:rsidRDefault="00A44941" w:rsidP="00796352">
      <w:pPr>
        <w:rPr>
          <w:rFonts w:hint="cs"/>
          <w:rtl/>
        </w:rPr>
      </w:pPr>
      <w:r>
        <w:rPr>
          <w:rFonts w:hint="cs"/>
          <w:rtl/>
        </w:rPr>
        <w:t>יהודה כהנא ואני חברים למעלה מחמישים שנה. מהימים שבהם היינו סטודנטים צעירים באוניברסיטה העברית בירושלים ועד ימינו אלה כשדרכינו נפגשו מחדש לפני כעשרים שנה עקב עשייה משותפת בתחום האתיקה והקיימות.</w:t>
      </w:r>
      <w:r w:rsidR="006B5EE5">
        <w:rPr>
          <w:rFonts w:hint="cs"/>
          <w:rtl/>
        </w:rPr>
        <w:t xml:space="preserve"> בראשית שנות השישים היינו, יהודה ואני, אולי הסטודנטים הצעירים ביותר באוניברסיטה </w:t>
      </w:r>
      <w:r w:rsidR="006B5EE5">
        <w:rPr>
          <w:rtl/>
        </w:rPr>
        <w:t>–</w:t>
      </w:r>
      <w:r w:rsidR="006B5EE5">
        <w:rPr>
          <w:rFonts w:hint="cs"/>
          <w:rtl/>
        </w:rPr>
        <w:t xml:space="preserve"> עתודאים הלומדים כלכלה כשרוב הסטודנטים היו הרבה יותר מבוגרים, אחרי צבא ואחרי עבודה. אבל היה בכל זאת </w:t>
      </w:r>
      <w:r w:rsidR="00796352">
        <w:rPr>
          <w:rFonts w:hint="cs"/>
          <w:rtl/>
        </w:rPr>
        <w:t>שוני</w:t>
      </w:r>
      <w:r w:rsidR="006B5EE5">
        <w:rPr>
          <w:rFonts w:hint="cs"/>
          <w:rtl/>
        </w:rPr>
        <w:t xml:space="preserve"> בולט בינינו </w:t>
      </w:r>
      <w:r w:rsidR="006B5EE5">
        <w:rPr>
          <w:rtl/>
        </w:rPr>
        <w:t>–</w:t>
      </w:r>
      <w:r w:rsidR="006B5EE5">
        <w:rPr>
          <w:rFonts w:hint="cs"/>
          <w:rtl/>
        </w:rPr>
        <w:t xml:space="preserve"> יהודה היה סטודנט מצטיין שהכל הלך לו בקלות גם במקצוע קשה ככלכלה ואילו אני הייתי סטדונט בינוני ומטה שראשו היה</w:t>
      </w:r>
      <w:r w:rsidR="00796352">
        <w:rPr>
          <w:rFonts w:hint="cs"/>
          <w:rtl/>
        </w:rPr>
        <w:t xml:space="preserve"> נתון</w:t>
      </w:r>
      <w:r w:rsidR="006B5EE5">
        <w:rPr>
          <w:rFonts w:hint="cs"/>
          <w:rtl/>
        </w:rPr>
        <w:t xml:space="preserve"> בקריאת הקלסיקונים, לימוד שפות והרחבת אופקים ואי שם בעדיפות אחרונה לימוד כלכלה שממש לא עניין אותי. וכך קרה שאת המקצוע הקשה ביותר "תורת המחירים" לא הצלחתי לקלוט, בין השאר בגלל שהמרצה היה המרצה הכי גרוע שהיה לי (פרופסור מיכאלי התחרה על התואר</w:t>
      </w:r>
      <w:r w:rsidR="0086309F">
        <w:rPr>
          <w:rFonts w:hint="cs"/>
          <w:rtl/>
        </w:rPr>
        <w:t xml:space="preserve"> המפוקפק</w:t>
      </w:r>
      <w:r w:rsidR="006B5EE5">
        <w:rPr>
          <w:rFonts w:hint="cs"/>
          <w:rtl/>
        </w:rPr>
        <w:t xml:space="preserve"> עם פרופסור שטרנהל שאיתו </w:t>
      </w:r>
      <w:r w:rsidR="0086309F">
        <w:rPr>
          <w:rFonts w:hint="cs"/>
          <w:rtl/>
        </w:rPr>
        <w:t xml:space="preserve">למדתי מדע המדינה). לא שחסרו מרצים דגולים כפרופסור אבינרי שלימד אותי פילוסופיה יוונית שעד היום אני שולט בה, מוקיר ואוהב, ופרופסורים לכלכלה שלימדו אותי מבוא לכלכלה, הסטוריה כלכלית ועוד. </w:t>
      </w:r>
    </w:p>
    <w:p w:rsidR="001E2E62" w:rsidRDefault="0086309F" w:rsidP="007337A8">
      <w:pPr>
        <w:rPr>
          <w:rFonts w:hint="cs"/>
          <w:rtl/>
        </w:rPr>
      </w:pPr>
      <w:r>
        <w:rPr>
          <w:rFonts w:hint="cs"/>
          <w:rtl/>
        </w:rPr>
        <w:t>וכך נכש</w:t>
      </w:r>
      <w:r w:rsidR="00DA3086">
        <w:rPr>
          <w:rFonts w:hint="cs"/>
          <w:rtl/>
        </w:rPr>
        <w:t>לתי פעם אחר פעם במבחנים על תורת</w:t>
      </w:r>
      <w:r>
        <w:rPr>
          <w:rFonts w:hint="cs"/>
          <w:rtl/>
        </w:rPr>
        <w:t xml:space="preserve"> המחירים עד אשר התגייסתי לצבא וראיתי את התואר מתרחק ממני. </w:t>
      </w:r>
      <w:r w:rsidR="00796352">
        <w:rPr>
          <w:rFonts w:hint="cs"/>
          <w:rtl/>
        </w:rPr>
        <w:t>והנה,</w:t>
      </w:r>
      <w:r>
        <w:rPr>
          <w:rFonts w:hint="cs"/>
          <w:rtl/>
        </w:rPr>
        <w:t xml:space="preserve"> במקרה פגשתי את יהודה וסיפרתי לו על מצוקותיי והוא בחיוך האופיני לו אמר לי "איך בחור חכם כמוך ששולט בכל כך הרבה שפות וקרא את כל כתבי שייקספיר לא מצליח לקלוט מקצוע כל כך פשוט?". ובנדיבות</w:t>
      </w:r>
      <w:r w:rsidR="00D40AC9">
        <w:rPr>
          <w:rFonts w:hint="cs"/>
          <w:rtl/>
        </w:rPr>
        <w:t>ו כי רבה הזמין אותי להתארח בביתו בשכונת תלפיות (בשכנות לש"י עגנון)</w:t>
      </w:r>
      <w:r w:rsidR="0086156F">
        <w:rPr>
          <w:rFonts w:hint="cs"/>
          <w:rtl/>
        </w:rPr>
        <w:t xml:space="preserve"> שבוע שלם וללמד אותי את המקצוע. והנה, כבמטה קסמים, מקצוע שנראה לי קשה מנשוא עם מרצה גרוע כמיכאלי הפך לפשוט לעילא</w:t>
      </w:r>
      <w:r w:rsidR="001E2E62">
        <w:rPr>
          <w:rFonts w:hint="cs"/>
          <w:rtl/>
        </w:rPr>
        <w:t xml:space="preserve"> עם יהודה העילוי, שלא רק היה עילוי בכלכלה כי אם גם עילוי בהוראה, בנוסף להיותו חבר נ</w:t>
      </w:r>
      <w:r w:rsidR="007337A8">
        <w:rPr>
          <w:rFonts w:hint="cs"/>
          <w:rtl/>
        </w:rPr>
        <w:t>אמ</w:t>
      </w:r>
      <w:r w:rsidR="001E2E62">
        <w:rPr>
          <w:rFonts w:hint="cs"/>
          <w:rtl/>
        </w:rPr>
        <w:t>ן וטוב שאין שני לו. ולא רק שהצלחתי במבחן אלא אף קיבלתי את הציון "טוב" שהוא בין הטובים היחידים שהיו לי בתעודת הגמר</w:t>
      </w:r>
      <w:r w:rsidR="00DA3086">
        <w:rPr>
          <w:rFonts w:hint="cs"/>
          <w:rtl/>
        </w:rPr>
        <w:t xml:space="preserve"> של התואר הראשון</w:t>
      </w:r>
      <w:r w:rsidR="001E2E62">
        <w:rPr>
          <w:rFonts w:hint="cs"/>
          <w:rtl/>
        </w:rPr>
        <w:t>...</w:t>
      </w:r>
    </w:p>
    <w:p w:rsidR="004412E2" w:rsidRDefault="001E2E62" w:rsidP="00FA7C95">
      <w:pPr>
        <w:rPr>
          <w:rFonts w:hint="cs"/>
          <w:rtl/>
        </w:rPr>
      </w:pPr>
      <w:r>
        <w:rPr>
          <w:rFonts w:hint="cs"/>
          <w:rtl/>
        </w:rPr>
        <w:t xml:space="preserve">ובזכות זה זכיתי ללמוד עם סיום השירות הצבאי מנהל עסקים באינסאד היוקרתית ולסיים עם תעודה מעולה ובגיל שישים אף זכיתי לקבל את הדוקטורט באתיקה עסקית בהצטיינות מאוניברסיטת </w:t>
      </w:r>
      <w:r>
        <w:rPr>
          <w:rFonts w:hint="cs"/>
        </w:rPr>
        <w:t>CNAM</w:t>
      </w:r>
      <w:r>
        <w:rPr>
          <w:rFonts w:hint="cs"/>
          <w:rtl/>
        </w:rPr>
        <w:t xml:space="preserve"> הפריזאית.</w:t>
      </w:r>
      <w:r w:rsidR="00FF0A47">
        <w:rPr>
          <w:rFonts w:hint="cs"/>
          <w:rtl/>
        </w:rPr>
        <w:t xml:space="preserve"> אבל אם זכיתי לקבל את הדוקטורט בגיל שישים יהודה קיבל אותו לפני שמלאו לו שלושים ואם לי זה לקח עשר שנים לכתוב את התיזה ועברתי שתי אוניברסיטאות הוא קיבל את כל התארים שלו בטיול בוקר כשהוא עובד ועוסק באינספור נושאים אחרים.</w:t>
      </w:r>
      <w:r w:rsidR="00E1041B">
        <w:rPr>
          <w:rFonts w:hint="cs"/>
          <w:rtl/>
        </w:rPr>
        <w:t xml:space="preserve"> מכאן היתה הדרך</w:t>
      </w:r>
      <w:r w:rsidR="00796352">
        <w:rPr>
          <w:rFonts w:hint="cs"/>
          <w:rtl/>
        </w:rPr>
        <w:t xml:space="preserve"> שלו</w:t>
      </w:r>
      <w:r w:rsidR="00E1041B">
        <w:rPr>
          <w:rFonts w:hint="cs"/>
          <w:rtl/>
        </w:rPr>
        <w:t xml:space="preserve"> קצרה לקריירה מזהירה באקדמיה, </w:t>
      </w:r>
      <w:r w:rsidR="00FA7C95">
        <w:rPr>
          <w:rFonts w:hint="cs"/>
          <w:rtl/>
        </w:rPr>
        <w:t>ב</w:t>
      </w:r>
      <w:r w:rsidR="00E1041B">
        <w:rPr>
          <w:rFonts w:hint="cs"/>
          <w:rtl/>
        </w:rPr>
        <w:t xml:space="preserve">יזמות העסקית, </w:t>
      </w:r>
      <w:r w:rsidR="00FA7C95">
        <w:rPr>
          <w:rFonts w:hint="cs"/>
          <w:rtl/>
        </w:rPr>
        <w:t>ב</w:t>
      </w:r>
      <w:r w:rsidR="00E1041B">
        <w:rPr>
          <w:rFonts w:hint="cs"/>
          <w:rtl/>
        </w:rPr>
        <w:t>ביטוח ו</w:t>
      </w:r>
      <w:r w:rsidR="00FA7C95">
        <w:rPr>
          <w:rFonts w:hint="cs"/>
          <w:rtl/>
        </w:rPr>
        <w:t>ב</w:t>
      </w:r>
      <w:r w:rsidR="00E1041B">
        <w:rPr>
          <w:rFonts w:hint="cs"/>
          <w:rtl/>
        </w:rPr>
        <w:t>קיימות. בשנת 2001 התקיים במרכז סוזאן דלאל ערב השקה לרומן שלי "הישמרו מדורון יווני" שמבוסס על האודיסיאה ומתאר את תלאות איש עסקים ישר דרך בישראל של ימינו כשהקיקלופים בעולם העסקים</w:t>
      </w:r>
      <w:r>
        <w:rPr>
          <w:rFonts w:hint="cs"/>
          <w:rtl/>
        </w:rPr>
        <w:t xml:space="preserve"> </w:t>
      </w:r>
      <w:r w:rsidR="00E1041B">
        <w:rPr>
          <w:rFonts w:hint="cs"/>
          <w:rtl/>
        </w:rPr>
        <w:t>מפחידים לאין שיעור מהמקוריים של הומרוס. יהודה מאוד התרשם מהרומן ושמח לקבל את ההזמנה שלי לערב, מה עוד שעסקנו בנושאים דומים כי כבר אז יהודה פעל גדולות ונצורות בתחום הקיימות.</w:t>
      </w:r>
      <w:r w:rsidR="006D10D8">
        <w:rPr>
          <w:rFonts w:hint="cs"/>
          <w:rtl/>
        </w:rPr>
        <w:t xml:space="preserve"> </w:t>
      </w:r>
    </w:p>
    <w:p w:rsidR="00AF3437" w:rsidRDefault="006D10D8" w:rsidP="007337A8">
      <w:pPr>
        <w:rPr>
          <w:rFonts w:hint="cs"/>
          <w:rtl/>
        </w:rPr>
      </w:pPr>
      <w:r>
        <w:rPr>
          <w:rFonts w:hint="cs"/>
          <w:rtl/>
        </w:rPr>
        <w:t xml:space="preserve">היחסים שלנו התהדקו אחרי שהייתי בהנהלת שבי"ל </w:t>
      </w:r>
      <w:r>
        <w:rPr>
          <w:rFonts w:hint="cs"/>
        </w:rPr>
        <w:t>TRANSPARENCY INTERNATIONAL ISRAEL</w:t>
      </w:r>
      <w:r>
        <w:rPr>
          <w:rFonts w:hint="cs"/>
          <w:rtl/>
        </w:rPr>
        <w:t xml:space="preserve"> שמשרדה היה באותה הקומה שבה פעל יהודה באוניברסיטת תל אביב, לימדתי שנתיים באוניברסיטת תל אביב, השתתפתי בימי עיון והייתי ה- </w:t>
      </w:r>
      <w:r>
        <w:rPr>
          <w:rFonts w:hint="cs"/>
        </w:rPr>
        <w:t>KEYNOTE SPEAKER</w:t>
      </w:r>
      <w:r>
        <w:rPr>
          <w:rFonts w:hint="cs"/>
          <w:rtl/>
        </w:rPr>
        <w:t xml:space="preserve"> בסימפוזיונים באוניברסיטת תל אביב ויהודה היה גם מרצה מוביל ביום עיון שקיימתי באוניברסיטת חיפה על צדק חברתי וכלכלי יחד עם אריה אבנרי,</w:t>
      </w:r>
      <w:r w:rsidR="0014563E">
        <w:rPr>
          <w:rFonts w:hint="cs"/>
          <w:rtl/>
        </w:rPr>
        <w:t xml:space="preserve"> ערן ויגודה גדות, מאיר חת, רן לחמן ודפני ליף. </w:t>
      </w:r>
      <w:r w:rsidR="00AF3437">
        <w:rPr>
          <w:rFonts w:hint="cs"/>
          <w:rtl/>
        </w:rPr>
        <w:t xml:space="preserve">לפני </w:t>
      </w:r>
      <w:r w:rsidR="007337A8">
        <w:rPr>
          <w:rFonts w:hint="cs"/>
          <w:rtl/>
        </w:rPr>
        <w:t>כשנתיים</w:t>
      </w:r>
      <w:r w:rsidR="00AF3437">
        <w:rPr>
          <w:rFonts w:hint="cs"/>
          <w:rtl/>
        </w:rPr>
        <w:t xml:space="preserve"> כשהוא שמע על מחקר פורץ דרך שעשיתי המוכיח כי יש מתאם סטטיסטי מובהק בין השגשוג הכמותי והערכי של מדינות לבין הרמה האתית שלהם רצה </w:t>
      </w:r>
      <w:r w:rsidR="00825474">
        <w:rPr>
          <w:rFonts w:hint="cs"/>
          <w:rtl/>
        </w:rPr>
        <w:t>שארצה על כך</w:t>
      </w:r>
      <w:r w:rsidR="00AF3437">
        <w:rPr>
          <w:rFonts w:hint="cs"/>
          <w:rtl/>
        </w:rPr>
        <w:t xml:space="preserve"> ביום עיון שקיים באוניברסיטת תל אביב. סירבתי בכל תוקף כי לאחר שהתחרשתי לפני חמש שנים הפסקתי ללמד ולהשתתף בכנסים. אך לא איש כיהודה יוותר, הוא </w:t>
      </w:r>
      <w:r w:rsidR="00EB10DF">
        <w:rPr>
          <w:rFonts w:hint="cs"/>
          <w:rtl/>
        </w:rPr>
        <w:t>התעקש עוד ועוד, סידר לי חדר אקוסטי שבו אוכל להרצות ולשמוע את השאלות עד שלבסוף הסכמתי וזאת היתה הצלחה גדולה, כמו כל כנס שעשה, כמו כל עשיה עסקית שלו, כמו כל קורס שהעביר, כמו כל פועלו בכל תחום.</w:t>
      </w:r>
    </w:p>
    <w:p w:rsidR="004412E2" w:rsidRDefault="0014563E" w:rsidP="00DA3086">
      <w:pPr>
        <w:rPr>
          <w:rFonts w:hint="cs"/>
          <w:rtl/>
        </w:rPr>
      </w:pPr>
      <w:r>
        <w:rPr>
          <w:rFonts w:hint="cs"/>
          <w:rtl/>
        </w:rPr>
        <w:t xml:space="preserve">אך היחסים בינינו לא הצטמצמו רק בתחום המקצועי </w:t>
      </w:r>
      <w:r>
        <w:rPr>
          <w:rtl/>
        </w:rPr>
        <w:t>–</w:t>
      </w:r>
      <w:r>
        <w:rPr>
          <w:rFonts w:hint="cs"/>
          <w:rtl/>
        </w:rPr>
        <w:t xml:space="preserve"> המשכנו בחברות שלנו והוא אף הצטרף לשני טיולים שיזמתי ליוון וצפון ספרד. יהודה תמיד דאג לעדכן אותי בפועלו החובק עולם וקיבלתי סחרחורת רק מ</w:t>
      </w:r>
      <w:r w:rsidR="00EB10DF">
        <w:rPr>
          <w:rFonts w:hint="cs"/>
          <w:rtl/>
        </w:rPr>
        <w:t xml:space="preserve">שמיעה על </w:t>
      </w:r>
      <w:r>
        <w:rPr>
          <w:rFonts w:hint="cs"/>
          <w:rtl/>
        </w:rPr>
        <w:t>קצב עשיתו.</w:t>
      </w:r>
      <w:r w:rsidR="00EB10DF">
        <w:rPr>
          <w:rFonts w:hint="cs"/>
          <w:rtl/>
        </w:rPr>
        <w:t xml:space="preserve"> </w:t>
      </w:r>
      <w:r>
        <w:rPr>
          <w:rFonts w:hint="cs"/>
          <w:rtl/>
        </w:rPr>
        <w:t xml:space="preserve">יהודה המשיך לעבוד ללא לאות ולנסוע </w:t>
      </w:r>
      <w:r w:rsidR="00825474">
        <w:rPr>
          <w:rFonts w:hint="cs"/>
          <w:rtl/>
        </w:rPr>
        <w:t>לקצווי ארץ</w:t>
      </w:r>
      <w:r>
        <w:rPr>
          <w:rFonts w:hint="cs"/>
          <w:rtl/>
        </w:rPr>
        <w:t xml:space="preserve"> מהאו"ם ועד אפריקה גם כשלא היה בריא במשך תקופה ארוכה. לא</w:t>
      </w:r>
      <w:r w:rsidR="00DA3086">
        <w:rPr>
          <w:rFonts w:hint="cs"/>
          <w:rtl/>
        </w:rPr>
        <w:t>חר</w:t>
      </w:r>
      <w:r>
        <w:rPr>
          <w:rFonts w:hint="cs"/>
          <w:rtl/>
        </w:rPr>
        <w:t xml:space="preserve">ונה קיבל יהודה אירוע מוחי אך הוא ממשיך בעשיה למרות הקשיים שלו בדיבור ובכתיבה, כי </w:t>
      </w:r>
      <w:r>
        <w:rPr>
          <w:rFonts w:hint="cs"/>
          <w:rtl/>
        </w:rPr>
        <w:lastRenderedPageBreak/>
        <w:t xml:space="preserve">מוחו לא נפגע והוא </w:t>
      </w:r>
      <w:r w:rsidR="00825474">
        <w:rPr>
          <w:rFonts w:hint="cs"/>
          <w:rtl/>
        </w:rPr>
        <w:t>נשאר כתמיד</w:t>
      </w:r>
      <w:r>
        <w:rPr>
          <w:rFonts w:hint="cs"/>
          <w:rtl/>
        </w:rPr>
        <w:t xml:space="preserve"> חריף וצלול</w:t>
      </w:r>
      <w:r w:rsidR="00AF3437">
        <w:rPr>
          <w:rFonts w:hint="cs"/>
          <w:rtl/>
        </w:rPr>
        <w:t>. אני מקיים קשר מתמיד ומבקר מתי שאפשר, מתעדכן, כותב ליהודה ועל יהודה לכל החברים המשותפים והחלטתי לשתף את הקהל הרחב באתר שלי בקורספונדנציה שבה נחשף בפעם נוספת עד כמה יהודה אהוב ונערץ על כל חבריו ומכריו.</w:t>
      </w:r>
      <w:r w:rsidR="00EB10DF">
        <w:rPr>
          <w:rFonts w:hint="cs"/>
          <w:rtl/>
        </w:rPr>
        <w:t xml:space="preserve"> יהודה ואני באותו גיל ואנו נמצאים בפתחו של הרבעון הרביעי בחיינו, רבעון שבו נוכל להגיע לשיא יצירתנו ולזכות בהגשמת חלומותינו לעולם טוב יותר ששנינו כה רוצים בו. </w:t>
      </w:r>
    </w:p>
    <w:p w:rsidR="0014563E" w:rsidRDefault="00EB10DF" w:rsidP="00DA3086">
      <w:pPr>
        <w:rPr>
          <w:rFonts w:hint="cs"/>
          <w:rtl/>
        </w:rPr>
      </w:pPr>
      <w:r>
        <w:rPr>
          <w:rFonts w:hint="cs"/>
          <w:rtl/>
        </w:rPr>
        <w:t xml:space="preserve">יהודה הצליח להתגבר על כל הקשיים שלו כלאחר יד, הפעם הקשיים גדולים יותר מאלה שהיה רגיל אליהם אך לא איש כיהודה ירתע. הוא משקיע מאמץ </w:t>
      </w:r>
      <w:r w:rsidR="00DA3086">
        <w:rPr>
          <w:rFonts w:hint="cs"/>
          <w:rtl/>
        </w:rPr>
        <w:t>עצום</w:t>
      </w:r>
      <w:r>
        <w:rPr>
          <w:rFonts w:hint="cs"/>
          <w:rtl/>
        </w:rPr>
        <w:t xml:space="preserve"> להתגבר על הקשיים הפיזיים, על קשיי הדיבור והכתיבה</w:t>
      </w:r>
      <w:r w:rsidR="00A47C92">
        <w:rPr>
          <w:rFonts w:hint="cs"/>
          <w:rtl/>
        </w:rPr>
        <w:t xml:space="preserve"> ומוח העילוי שלו יתגבר גם על הקשיים האלה, כי הוא מונע מכוח רצון אדיר, הוא יודע שיש לו עוד עשרות שנים של עשיה מבורכת לפניו</w:t>
      </w:r>
      <w:r w:rsidR="00825474">
        <w:rPr>
          <w:rFonts w:hint="cs"/>
          <w:rtl/>
        </w:rPr>
        <w:t>.</w:t>
      </w:r>
      <w:r w:rsidR="00A47C92">
        <w:rPr>
          <w:rFonts w:hint="cs"/>
          <w:rtl/>
        </w:rPr>
        <w:t xml:space="preserve"> יש כל כך מעט אנשים ברמה של יהודה בעולם שהופך לפופוליסטי, ציני, מטריליסטי ורדוד. למרות רצונו ה</w:t>
      </w:r>
      <w:r w:rsidR="00DA3086">
        <w:rPr>
          <w:rFonts w:hint="cs"/>
          <w:rtl/>
        </w:rPr>
        <w:t>כב</w:t>
      </w:r>
      <w:r w:rsidR="00A47C92">
        <w:rPr>
          <w:rFonts w:hint="cs"/>
          <w:rtl/>
        </w:rPr>
        <w:t>יר</w:t>
      </w:r>
      <w:r w:rsidR="00825474">
        <w:rPr>
          <w:rFonts w:hint="cs"/>
          <w:rtl/>
        </w:rPr>
        <w:t>,</w:t>
      </w:r>
      <w:r w:rsidR="00A47C92">
        <w:rPr>
          <w:rFonts w:hint="cs"/>
          <w:rtl/>
        </w:rPr>
        <w:t xml:space="preserve"> הניסיונות לשפר את העולם גובים את המחיר</w:t>
      </w:r>
      <w:r w:rsidR="0025141C">
        <w:rPr>
          <w:rFonts w:hint="cs"/>
          <w:rtl/>
        </w:rPr>
        <w:t xml:space="preserve"> ופוגעים</w:t>
      </w:r>
      <w:r w:rsidR="00A47C92">
        <w:rPr>
          <w:rFonts w:hint="cs"/>
          <w:rtl/>
        </w:rPr>
        <w:t xml:space="preserve"> בבריאותו</w:t>
      </w:r>
      <w:r w:rsidR="0025141C">
        <w:rPr>
          <w:rFonts w:hint="cs"/>
          <w:rtl/>
        </w:rPr>
        <w:t>, כפי שקרה לרבים וטובים אחרים. מי שבריא הם הנוכלים, עושי התספורות, שוללי הקיימות, הציניקנים, התחמנים, הפונדמנטליסטים ומאחזי העיניים. להם קל לתפקד בעולם המטורף שבו אנו חיים, אך לנשמות טהורות כאלה של יהודה קשה, ואני רוצה להאמין בהיותי אופטימיסט בלתי נלאה שיהודה יצליח להתגבר על כל הקשיים כי הוא יודע שאנו זקוקים לו!</w:t>
      </w:r>
    </w:p>
    <w:p w:rsidR="00761262" w:rsidRDefault="00761262" w:rsidP="00DA3086">
      <w:pPr>
        <w:rPr>
          <w:rFonts w:hint="cs"/>
          <w:rtl/>
        </w:rPr>
      </w:pPr>
    </w:p>
    <w:p w:rsidR="00761262" w:rsidRDefault="00761262" w:rsidP="00DA3086">
      <w:pPr>
        <w:rPr>
          <w:rFonts w:hint="cs"/>
          <w:rtl/>
        </w:rPr>
      </w:pPr>
      <w:r>
        <w:rPr>
          <w:rFonts w:hint="cs"/>
          <w:b/>
          <w:bCs/>
          <w:rtl/>
        </w:rPr>
        <w:t>התכתובת</w:t>
      </w:r>
    </w:p>
    <w:p w:rsidR="00761262" w:rsidRDefault="00761262" w:rsidP="00DA3086">
      <w:pPr>
        <w:rPr>
          <w:rFonts w:hint="cs"/>
          <w:rtl/>
        </w:rPr>
      </w:pPr>
      <w:r>
        <w:rPr>
          <w:rFonts w:hint="cs"/>
          <w:rtl/>
        </w:rPr>
        <w:t>את הידיעה הראשונה על האירוע המוחי של יהודה קיבלתי מחברנו המשותף רן לחמן שבירך אותנו ב- 20.8.19 לחתונת הזהב שלנו. וכך כתב רן:</w:t>
      </w:r>
    </w:p>
    <w:p w:rsidR="00761262" w:rsidRDefault="00761262" w:rsidP="00761262">
      <w:pPr>
        <w:rPr>
          <w:rFonts w:ascii="Tahoma" w:hAnsi="Tahoma" w:cs="Tahoma"/>
          <w:color w:val="3333FF"/>
          <w:rtl/>
        </w:rPr>
      </w:pPr>
      <w:r>
        <w:rPr>
          <w:rFonts w:ascii="Tahoma" w:hAnsi="Tahoma" w:cs="Tahoma" w:hint="cs"/>
          <w:color w:val="3333FF"/>
          <w:rtl/>
        </w:rPr>
        <w:t xml:space="preserve">... </w:t>
      </w:r>
      <w:r>
        <w:rPr>
          <w:rFonts w:ascii="Tahoma" w:hAnsi="Tahoma" w:cs="Tahoma"/>
          <w:color w:val="3333FF"/>
          <w:rtl/>
        </w:rPr>
        <w:t>לנימה עצובה בהרבה - לצערי... איני יודע אם שמעת כבר אך ביום ו' האחרון ידידנו היקר יהודה כהנא עבר אירוע מוחי קשה והוא שוכב באיכילוב שם מנסים למזער את הנזקים. כרגע עוד לא ברור מה מצבו אך נפגע מרכז התקשורת במוחו (לא יכול לדבר) וצד ימין של גופו. לא ברור אם הוא מודע למצבו ואם מכיר את הסובבים.</w:t>
      </w:r>
    </w:p>
    <w:p w:rsidR="00761262" w:rsidRDefault="00761262" w:rsidP="00761262">
      <w:pPr>
        <w:rPr>
          <w:rFonts w:ascii="Tahoma" w:hAnsi="Tahoma" w:cs="Tahoma"/>
          <w:color w:val="3333FF"/>
          <w:rtl/>
        </w:rPr>
      </w:pPr>
      <w:r>
        <w:rPr>
          <w:rFonts w:ascii="Tahoma" w:hAnsi="Tahoma" w:cs="Tahoma"/>
          <w:color w:val="3333FF"/>
          <w:rtl/>
        </w:rPr>
        <w:t>דווקא יהודה שלו מוח עילוי ממש חטף אירוע המשתק את מוחו!</w:t>
      </w:r>
    </w:p>
    <w:p w:rsidR="00761262" w:rsidRDefault="00761262" w:rsidP="00761262">
      <w:pPr>
        <w:rPr>
          <w:rFonts w:ascii="Tahoma" w:hAnsi="Tahoma" w:cs="Tahoma"/>
          <w:color w:val="3333FF"/>
          <w:rtl/>
        </w:rPr>
      </w:pPr>
      <w:r>
        <w:rPr>
          <w:rFonts w:ascii="Tahoma" w:hAnsi="Tahoma" w:cs="Tahoma"/>
          <w:color w:val="3333FF"/>
          <w:rtl/>
        </w:rPr>
        <w:t>שלא נדע!!</w:t>
      </w:r>
    </w:p>
    <w:p w:rsidR="00761262" w:rsidRDefault="00761262" w:rsidP="00761262">
      <w:pPr>
        <w:rPr>
          <w:rFonts w:ascii="Tahoma" w:hAnsi="Tahoma" w:cs="Tahoma"/>
          <w:color w:val="3333FF"/>
          <w:rtl/>
        </w:rPr>
      </w:pPr>
      <w:r>
        <w:rPr>
          <w:rFonts w:ascii="Tahoma" w:hAnsi="Tahoma" w:cs="Tahoma"/>
          <w:color w:val="3333FF"/>
          <w:rtl/>
        </w:rPr>
        <w:t>שוב ברכותיי לכם,</w:t>
      </w:r>
    </w:p>
    <w:p w:rsidR="00761262" w:rsidRDefault="00761262" w:rsidP="00761262">
      <w:pPr>
        <w:rPr>
          <w:rFonts w:ascii="Tahoma" w:hAnsi="Tahoma" w:cs="Tahoma"/>
          <w:color w:val="3333FF"/>
          <w:rtl/>
        </w:rPr>
      </w:pPr>
      <w:r>
        <w:rPr>
          <w:rFonts w:ascii="Tahoma" w:hAnsi="Tahoma" w:cs="Tahoma"/>
          <w:color w:val="3333FF"/>
          <w:rtl/>
        </w:rPr>
        <w:t>אני אדווח לך מה קורה כשאדע,</w:t>
      </w:r>
    </w:p>
    <w:p w:rsidR="00761262" w:rsidRDefault="00761262" w:rsidP="00DA3086">
      <w:pPr>
        <w:rPr>
          <w:rFonts w:hint="cs"/>
          <w:rtl/>
        </w:rPr>
      </w:pPr>
    </w:p>
    <w:p w:rsidR="005F4B66" w:rsidRDefault="005F4B66" w:rsidP="00DA3086">
      <w:pPr>
        <w:rPr>
          <w:rFonts w:hint="cs"/>
          <w:rtl/>
        </w:rPr>
      </w:pPr>
      <w:r>
        <w:rPr>
          <w:rFonts w:hint="cs"/>
          <w:rtl/>
        </w:rPr>
        <w:t>לכך עניתי באותו היום</w:t>
      </w:r>
    </w:p>
    <w:p w:rsidR="005F4B66" w:rsidRDefault="005F4B66" w:rsidP="005F4B66">
      <w:pPr>
        <w:rPr>
          <w:rFonts w:hint="cs"/>
          <w:color w:val="000000"/>
          <w:rtl/>
        </w:rPr>
      </w:pPr>
      <w:r>
        <w:rPr>
          <w:rFonts w:hint="cs"/>
          <w:color w:val="000000"/>
          <w:rtl/>
        </w:rPr>
        <w:t xml:space="preserve">... </w:t>
      </w:r>
      <w:r w:rsidRPr="003D6B14">
        <w:rPr>
          <w:rFonts w:hint="cs"/>
          <w:color w:val="000000"/>
          <w:rtl/>
        </w:rPr>
        <w:t>נחרדתי לשמוע את הבשורות הקשות על יהודה כהנא. שניה קודם התקשר אלי רואה חשבון שמתעניין בספרים שלי בשם נוח סופר ובישר לי שחברי בנצי כהנא שבאמת התקשר אלי לא מזמן אחרי שלא היינו בקשר שנים ואמר שאותו סופר יתקשר אלי, נפטר באופן פתאומי. עוד זה מדבר וזה בא - ואתה בא עם הבשורה הקשה על יהודה כהנא, שני כהנא תוך שתי דקות זו מקריות נוראה. מיד התקשרנו עם רבקה ודיברנו איתה ארוכות, הצענו לה כמובן את עזרתנו אך היא אמרה שהם מסתדרים עם המשפחה הקרובה. רותי נתנה לה כמה עצות כי אביה גם קיבל אירוע מוחי, השתקם לא רע וחי עוד עשר שנים אחר כך. אני אמרתי לה שמאוד חשוב שיהודה יודע שהוא עטוף באהבה מהמשפחה ומהחברים שלו, שכולם אוהבים אותו אהבת נפש. נקווה שישתקם במהרה...</w:t>
      </w:r>
    </w:p>
    <w:p w:rsidR="00EA79E0" w:rsidRDefault="00EA79E0" w:rsidP="005F4B66">
      <w:pPr>
        <w:rPr>
          <w:rFonts w:hint="cs"/>
          <w:color w:val="000000"/>
          <w:rtl/>
        </w:rPr>
      </w:pPr>
    </w:p>
    <w:p w:rsidR="006F4680" w:rsidRPr="003D6B14" w:rsidRDefault="006F4680" w:rsidP="006F4680">
      <w:pPr>
        <w:rPr>
          <w:color w:val="000000" w:themeColor="text1"/>
          <w:rtl/>
        </w:rPr>
      </w:pPr>
      <w:r>
        <w:rPr>
          <w:rFonts w:hint="cs"/>
          <w:color w:val="000000" w:themeColor="text1"/>
          <w:rtl/>
        </w:rPr>
        <w:t xml:space="preserve">אך סימן מבשר רע כבר קיבלתי ב- 6.6.19 באימייל ששלח אלי יהודה כהנא שבירך אותי ליום הולדתי ה- 75 ובו סיפר לי על בריאותו הרופפת. אך לא איש כיהודה יירתע מבריאות רופפת על מנת להמשיך בקצב החיים והנסיעות העמוס והמספק שלו, כי יש לו ייעוד לבצע והרוח שלו תנצח את הגוף שלו. אם יהודה היה צריך להישאר בבית ובארץ ולא להמשיך בפעילותו הנמרצת, ברובה בהתנדבות, הוא יכול היה לפרוש כבר לפני שנים רבות. אך יהודה הוא פטליסט ואמר שמה שצריך לקרות יקרה והוא ימשיך למצות את החיים עד תומם, לא לבילויים כי אם לעבודה </w:t>
      </w:r>
      <w:r>
        <w:rPr>
          <w:rFonts w:hint="cs"/>
          <w:color w:val="000000" w:themeColor="text1"/>
          <w:rtl/>
        </w:rPr>
        <w:lastRenderedPageBreak/>
        <w:t xml:space="preserve">למען הקהילה והקיימות. שבע פעמים ייפול צדיק וקם, ויהודה הצדיק נפל פעם אחר פעם וקם והמשיך בפועלו. מאוד סמלי שדווקא השנה שבה </w:t>
      </w:r>
      <w:r w:rsidR="00635B5E">
        <w:rPr>
          <w:rFonts w:hint="cs"/>
          <w:color w:val="000000" w:themeColor="text1"/>
          <w:rtl/>
        </w:rPr>
        <w:t xml:space="preserve">יהודה, רן לחמן ואני חגגנו ימי הולדת 75 וחתונת זהב 50, נשזרו הידיעות על החגיגות עם הידיעות על המחלות. יהודה אף ציין שאת האירוע המוחי הוא קיבל בתאריך העברי של יום הולדתו ה- 75. </w:t>
      </w:r>
      <w:r>
        <w:rPr>
          <w:rFonts w:hint="cs"/>
          <w:color w:val="000000" w:themeColor="text1"/>
          <w:rtl/>
        </w:rPr>
        <w:t>כתבתי על כך לרבקה ב- 26.10.19 את האימייל הבא, כי ריגש אותי במיוחד איך יהודה דואג לי שאני לא עונה לו על הברכות (כי הייתי בחו"ל ולא קיבלתי את המייל) ועוד רוצה ליצור קשר עם ידידה משותפת שביתה נשרף...</w:t>
      </w:r>
    </w:p>
    <w:p w:rsidR="00EA79E0" w:rsidRPr="006F4680" w:rsidRDefault="00EA79E0" w:rsidP="00635B5E">
      <w:pPr>
        <w:rPr>
          <w:color w:val="000000"/>
        </w:rPr>
      </w:pPr>
      <w:r w:rsidRPr="006F4680">
        <w:rPr>
          <w:rFonts w:hint="cs"/>
          <w:color w:val="000000"/>
          <w:rtl/>
        </w:rPr>
        <w:t>רבקה היי,</w:t>
      </w:r>
    </w:p>
    <w:p w:rsidR="00EA79E0" w:rsidRPr="006F4680" w:rsidRDefault="00EA79E0" w:rsidP="00635B5E">
      <w:pPr>
        <w:rPr>
          <w:rFonts w:hint="cs"/>
          <w:color w:val="000000"/>
          <w:rtl/>
        </w:rPr>
      </w:pPr>
      <w:r w:rsidRPr="006F4680">
        <w:rPr>
          <w:rFonts w:hint="cs"/>
          <w:color w:val="000000"/>
          <w:rtl/>
        </w:rPr>
        <w:t>אני עובד על הכנת התכתובת וגיליתי מייל מראשית יוני של יהודה אלי ומייל תשובה שלי. ברטרוספקטיבה זה מייל מצמרר, כאילו שהייתה לו תחושה שמשהו עומד לקרות, מה עוד שהוא כותב שהוא לא האמין שיגיע לחגוג את חתונת הזהב - להלן. למרות הבעיות שלו - יהודה, נשמה טובה, חושב על נעמה וילוז'ני שביתה נשרף ורוצה להתקשר אליה. אני בכלל לא ידעתי על כך, אולי כי היינו בחו"ל, אך יהודה ידע. נעמה אמרה לי שהיא מאוד התרגשה מהשיחה עם יהודה והיא מאוד לקחה ללב את האירוע המוחי כשבישרתי לה על כך. יהודה גם דואג שאני לא משיב למייל ששלח לי ליום ההולדת כי היינו בחו"ל ולכן הוא שולח לי עוד מייל. הוא לא רק זוכר את יום ההולדת שלי ומברך אותי אלא דואג שלא עניתי לו. בינתיים כתבתי את המבוא לתכתובת ואני שולח לך אותו להלן. נקווה שזה יעודד קצת את יהודה בסוף שבוע זה.  אני מתפלל לטוב. כאמור, את מוזמנת להעביר לי מיילים שקיבלת בעקבות המכתב שכתבתי ליהודה על המחלה ואצרף אותם לתכתובת.</w:t>
      </w:r>
    </w:p>
    <w:p w:rsidR="00EA79E0" w:rsidRPr="006F4680" w:rsidRDefault="00EA79E0" w:rsidP="00635B5E">
      <w:pPr>
        <w:rPr>
          <w:rFonts w:hint="cs"/>
          <w:color w:val="000000"/>
          <w:rtl/>
        </w:rPr>
      </w:pPr>
      <w:r w:rsidRPr="006F4680">
        <w:rPr>
          <w:rFonts w:hint="cs"/>
          <w:color w:val="000000"/>
          <w:rtl/>
        </w:rPr>
        <w:t>אוהב,</w:t>
      </w:r>
    </w:p>
    <w:p w:rsidR="00EA79E0" w:rsidRDefault="00EA79E0" w:rsidP="00EA79E0">
      <w:pPr>
        <w:rPr>
          <w:rFonts w:hint="cs"/>
          <w:color w:val="000000"/>
          <w:rtl/>
        </w:rPr>
      </w:pPr>
      <w:r w:rsidRPr="006F4680">
        <w:rPr>
          <w:rFonts w:hint="cs"/>
          <w:color w:val="000000"/>
          <w:rtl/>
        </w:rPr>
        <w:t>קורי</w:t>
      </w:r>
    </w:p>
    <w:p w:rsidR="00BF229F" w:rsidRDefault="00BF229F" w:rsidP="00EA79E0">
      <w:pPr>
        <w:rPr>
          <w:rFonts w:hint="cs"/>
          <w:color w:val="000000"/>
          <w:rtl/>
        </w:rPr>
      </w:pPr>
    </w:p>
    <w:p w:rsidR="00BF229F" w:rsidRDefault="00BF229F" w:rsidP="00F80675">
      <w:pPr>
        <w:rPr>
          <w:rFonts w:hint="cs"/>
          <w:color w:val="000000"/>
          <w:rtl/>
        </w:rPr>
      </w:pPr>
      <w:r>
        <w:rPr>
          <w:rFonts w:hint="cs"/>
          <w:color w:val="000000"/>
          <w:rtl/>
        </w:rPr>
        <w:t xml:space="preserve">במייל המקורי שיהודה שלח לי ב- 5.6.19 לברך אותי ליום ההולדת שלי, שלא עניתי לו </w:t>
      </w:r>
      <w:r w:rsidR="00BD5B0D">
        <w:rPr>
          <w:rFonts w:hint="cs"/>
          <w:color w:val="000000"/>
          <w:rtl/>
        </w:rPr>
        <w:t xml:space="preserve">עליו </w:t>
      </w:r>
      <w:r>
        <w:rPr>
          <w:rFonts w:hint="cs"/>
          <w:color w:val="000000"/>
          <w:rtl/>
        </w:rPr>
        <w:t>כי הייתי בחו"ל, כתב</w:t>
      </w:r>
    </w:p>
    <w:p w:rsidR="00BF229F" w:rsidRDefault="00BD5B0D" w:rsidP="00BF229F">
      <w:r>
        <w:rPr>
          <w:rFonts w:hint="cs"/>
          <w:rtl/>
        </w:rPr>
        <w:t>"</w:t>
      </w:r>
      <w:r w:rsidR="00BF229F">
        <w:rPr>
          <w:rFonts w:hint="cs"/>
          <w:rtl/>
        </w:rPr>
        <w:t>יצא לך יום הולדת משמעותי עם חג סיום הראמאדן... כנראה נגמרו ימי הסבל ומתחילים שוב ימים טובים. </w:t>
      </w:r>
    </w:p>
    <w:p w:rsidR="00BF229F" w:rsidRDefault="00BF229F" w:rsidP="00BF229F">
      <w:pPr>
        <w:rPr>
          <w:rtl/>
        </w:rPr>
      </w:pPr>
      <w:r>
        <w:rPr>
          <w:rFonts w:hint="cs"/>
          <w:rtl/>
        </w:rPr>
        <w:t>אנחנו חוגגים בדיוק חתונת זהב. בילינו בשיט מברצלונה.</w:t>
      </w:r>
    </w:p>
    <w:p w:rsidR="00BF229F" w:rsidRDefault="00BF229F" w:rsidP="00BF229F">
      <w:pPr>
        <w:rPr>
          <w:rtl/>
        </w:rPr>
      </w:pPr>
      <w:r>
        <w:rPr>
          <w:rFonts w:hint="cs"/>
          <w:rtl/>
        </w:rPr>
        <w:t> רבקה ואני מאחלים לך יום הולדת נהדר. בריאות טובה והרבה נחת.</w:t>
      </w:r>
    </w:p>
    <w:p w:rsidR="00BF229F" w:rsidRDefault="00BF229F" w:rsidP="00BF229F">
      <w:pPr>
        <w:rPr>
          <w:rFonts w:hint="cs"/>
          <w:rtl/>
        </w:rPr>
      </w:pPr>
      <w:r>
        <w:rPr>
          <w:rFonts w:hint="cs"/>
          <w:rtl/>
        </w:rPr>
        <w:t> אולי מישהו יקרא את הספר ויפיק מסקנות לגבי שצריך סוף סוף גם לצאת במהפך מנהיגותי?</w:t>
      </w:r>
      <w:r w:rsidR="00BD5B0D">
        <w:rPr>
          <w:rFonts w:hint="cs"/>
          <w:rtl/>
        </w:rPr>
        <w:t>"</w:t>
      </w:r>
    </w:p>
    <w:p w:rsidR="00BF229F" w:rsidRDefault="00BF229F" w:rsidP="00EA79E0">
      <w:pPr>
        <w:rPr>
          <w:rFonts w:hint="cs"/>
          <w:color w:val="000000"/>
          <w:rtl/>
        </w:rPr>
      </w:pPr>
    </w:p>
    <w:p w:rsidR="00EA79E0" w:rsidRPr="00BD5B0D" w:rsidRDefault="00BF229F" w:rsidP="00BD5B0D">
      <w:pPr>
        <w:rPr>
          <w:rFonts w:hint="cs"/>
          <w:color w:val="000000"/>
          <w:rtl/>
        </w:rPr>
      </w:pPr>
      <w:r>
        <w:rPr>
          <w:rFonts w:hint="cs"/>
          <w:color w:val="000000"/>
          <w:rtl/>
        </w:rPr>
        <w:t>ואחרי שלא עניתי לו הוא כתב מייל נוסף</w:t>
      </w:r>
      <w:r w:rsidR="00BD5B0D">
        <w:rPr>
          <w:rFonts w:hint="cs"/>
          <w:color w:val="000000"/>
          <w:rtl/>
        </w:rPr>
        <w:t xml:space="preserve"> ב- 6.6.19</w:t>
      </w:r>
    </w:p>
    <w:p w:rsidR="00EA79E0" w:rsidRDefault="00BD5B0D" w:rsidP="00EA79E0">
      <w:pPr>
        <w:rPr>
          <w:rFonts w:hint="cs"/>
          <w:rtl/>
        </w:rPr>
      </w:pPr>
      <w:r>
        <w:rPr>
          <w:rFonts w:hint="cs"/>
          <w:rtl/>
        </w:rPr>
        <w:t>"</w:t>
      </w:r>
      <w:r w:rsidR="00EA79E0">
        <w:rPr>
          <w:rFonts w:hint="cs"/>
          <w:rtl/>
        </w:rPr>
        <w:t>לא ענית לברכות וראיתי שמסרונים לא עברו.</w:t>
      </w:r>
    </w:p>
    <w:p w:rsidR="00EA79E0" w:rsidRDefault="00EA79E0" w:rsidP="00EA79E0">
      <w:pPr>
        <w:rPr>
          <w:rtl/>
        </w:rPr>
      </w:pPr>
      <w:r>
        <w:rPr>
          <w:rFonts w:hint="cs"/>
          <w:rtl/>
        </w:rPr>
        <w:t>אז שוב ברכות ל  75!  אני בצעדים נמרצים אחריך... לך זה יצא גם עם סיום הראמאדן. אז בכלל יום מבורך. </w:t>
      </w:r>
    </w:p>
    <w:p w:rsidR="00EA79E0" w:rsidRDefault="00EA79E0" w:rsidP="00BD5B0D">
      <w:pPr>
        <w:rPr>
          <w:rtl/>
        </w:rPr>
      </w:pPr>
      <w:r>
        <w:rPr>
          <w:rFonts w:hint="cs"/>
          <w:rtl/>
        </w:rPr>
        <w:t xml:space="preserve">יום הנישואין שלנו, הוא יחד עם יום הולדתך. השנה חתונת הזהב! לא האמנתי שאגיע לזה. אני בטוח שמתוך אלה שהגיעו רק מעטים חגגו כמונו. תכננו ללכת לים ולסרט. אך בימים האחרונים התחיל לי קוצר נשימה והלך והחמיר. ובסופו של דבר הסתיים בבילוי של לילה במיון איכילוב עם המון בדיקות שלא העלו ממצא. עד שרופאה פקחית החליטה לשלוח ל </w:t>
      </w:r>
      <w:r>
        <w:t>ct</w:t>
      </w:r>
      <w:r>
        <w:rPr>
          <w:rFonts w:hint="cs"/>
          <w:rtl/>
        </w:rPr>
        <w:t xml:space="preserve"> שגילה דלקת ראות ושלל כל מיני חששות. ושוחררנו לפני מספר שעות הביתה עם אנטיביוטיקה... ביום שישי עוד טפסנו ברגל לווזוב בנאפולי... </w:t>
      </w:r>
    </w:p>
    <w:p w:rsidR="00EA79E0" w:rsidRDefault="00EA79E0" w:rsidP="00BD5B0D">
      <w:pPr>
        <w:rPr>
          <w:rtl/>
        </w:rPr>
      </w:pPr>
      <w:r>
        <w:rPr>
          <w:rFonts w:hint="cs"/>
          <w:rtl/>
        </w:rPr>
        <w:t>שמעתי שלשום שקיבץ הראל נשרף כליל . האם יש בידך את מספר הסלולרי והמייל של נעמה וילוזני? אנא שלח לי</w:t>
      </w:r>
      <w:r>
        <w:t xml:space="preserve">. </w:t>
      </w:r>
    </w:p>
    <w:p w:rsidR="00EA79E0" w:rsidRDefault="00EA79E0" w:rsidP="00BD5B0D">
      <w:r>
        <w:t> </w:t>
      </w:r>
      <w:r>
        <w:rPr>
          <w:rFonts w:hint="cs"/>
          <w:rtl/>
        </w:rPr>
        <w:t>כל טוב לך ולרותי הרבה שנים טובות של נחת ובריאות טובה. יהודה ורבקה</w:t>
      </w:r>
    </w:p>
    <w:p w:rsidR="00635B5E" w:rsidRDefault="00635B5E" w:rsidP="00635B5E">
      <w:pPr>
        <w:rPr>
          <w:rFonts w:hint="cs"/>
          <w:rtl/>
        </w:rPr>
      </w:pPr>
    </w:p>
    <w:p w:rsidR="00BF229F" w:rsidRDefault="00BF229F" w:rsidP="00635B5E">
      <w:pPr>
        <w:rPr>
          <w:rFonts w:hint="cs"/>
          <w:rtl/>
        </w:rPr>
      </w:pPr>
      <w:r>
        <w:rPr>
          <w:rFonts w:hint="cs"/>
          <w:rtl/>
        </w:rPr>
        <w:lastRenderedPageBreak/>
        <w:t>ואילו אני עניתי למייל הראשון של יהודה מה- 5.6.19 כך:</w:t>
      </w:r>
    </w:p>
    <w:p w:rsidR="00BF229F" w:rsidRDefault="00BD5B0D" w:rsidP="00BF229F">
      <w:pPr>
        <w:rPr>
          <w:rFonts w:hint="cs"/>
          <w:color w:val="000000"/>
          <w:rtl/>
        </w:rPr>
      </w:pPr>
      <w:r>
        <w:rPr>
          <w:rFonts w:hint="cs"/>
          <w:color w:val="000000"/>
          <w:rtl/>
        </w:rPr>
        <w:t>"</w:t>
      </w:r>
      <w:r w:rsidR="00BF229F" w:rsidRPr="00BF229F">
        <w:rPr>
          <w:rFonts w:hint="cs"/>
          <w:color w:val="000000"/>
          <w:rtl/>
        </w:rPr>
        <w:t xml:space="preserve">היינו בחו"ל וחזרנו הבוקר. תודה רבה על הברכות ושפע איחולים גם לכם לחתונת הזהב. אנחנו נחגוג  את חתונת הזהב שלנו הקיץ בטיול לאוסטריה. הלוואי שיתחילו ימים טובים עבור כולנו, המדינה והאקולוגיה. שמת לב שיום כדור הארץ חל ביום ההולדת שלי וגם ה- </w:t>
      </w:r>
      <w:r w:rsidR="00BF229F" w:rsidRPr="00BF229F">
        <w:rPr>
          <w:color w:val="000000"/>
        </w:rPr>
        <w:t>DDAY</w:t>
      </w:r>
      <w:r w:rsidR="00BF229F" w:rsidRPr="00BF229F">
        <w:rPr>
          <w:rFonts w:hint="cs"/>
          <w:color w:val="000000"/>
          <w:rtl/>
        </w:rPr>
        <w:t xml:space="preserve"> ואפילו יום פרוץ מלחמת ששת הימים. חוץ מזה שני הכלכלנים המובילים אדם סמית וקיינס נולדו גם באותו היום. הפרטים של נעמה וילוז'ני שביקשת הם - </w:t>
      </w:r>
      <w:r w:rsidR="00BF229F" w:rsidRPr="00BF229F">
        <w:rPr>
          <w:color w:val="000000"/>
          <w:rtl/>
        </w:rPr>
        <w:fldChar w:fldCharType="begin"/>
      </w:r>
      <w:r w:rsidR="00BF229F" w:rsidRPr="00BF229F">
        <w:rPr>
          <w:color w:val="000000"/>
          <w:rtl/>
        </w:rPr>
        <w:instrText xml:space="preserve"> </w:instrText>
      </w:r>
      <w:r w:rsidR="00BF229F" w:rsidRPr="00BF229F">
        <w:rPr>
          <w:color w:val="000000"/>
        </w:rPr>
        <w:instrText>HYPERLINK "mailto:naama.vilozni@mail.huji.ac.il</w:instrText>
      </w:r>
      <w:r w:rsidR="00BF229F" w:rsidRPr="00BF229F">
        <w:rPr>
          <w:color w:val="000000"/>
          <w:rtl/>
        </w:rPr>
        <w:instrText xml:space="preserve">" </w:instrText>
      </w:r>
      <w:r w:rsidR="00BF229F" w:rsidRPr="00BF229F">
        <w:rPr>
          <w:color w:val="000000"/>
          <w:rtl/>
        </w:rPr>
        <w:fldChar w:fldCharType="separate"/>
      </w:r>
      <w:r w:rsidR="00BF229F" w:rsidRPr="00BF229F">
        <w:rPr>
          <w:rStyle w:val="Hyperlink"/>
        </w:rPr>
        <w:t>naama.vilozni@mail.huji.ac.il</w:t>
      </w:r>
      <w:r w:rsidR="00BF229F" w:rsidRPr="00BF229F">
        <w:rPr>
          <w:color w:val="000000"/>
          <w:rtl/>
        </w:rPr>
        <w:fldChar w:fldCharType="end"/>
      </w:r>
      <w:r w:rsidR="00BF229F" w:rsidRPr="00BF229F">
        <w:rPr>
          <w:rFonts w:hint="cs"/>
          <w:color w:val="000000"/>
          <w:rtl/>
        </w:rPr>
        <w:t>  תוצאות הבחירות והבחירות החוזרות רק ממחישות שצריך רפובליקה שניה עם אינטגרציה של החרדים וכו'..</w:t>
      </w:r>
      <w:r>
        <w:rPr>
          <w:rFonts w:hint="cs"/>
          <w:color w:val="000000"/>
          <w:rtl/>
        </w:rPr>
        <w:t>"</w:t>
      </w:r>
    </w:p>
    <w:p w:rsidR="00BF229F" w:rsidRPr="00BF229F" w:rsidRDefault="00BF229F" w:rsidP="00BF229F">
      <w:pPr>
        <w:rPr>
          <w:color w:val="000000"/>
        </w:rPr>
      </w:pPr>
      <w:r>
        <w:rPr>
          <w:rFonts w:hint="cs"/>
          <w:color w:val="000000"/>
          <w:rtl/>
        </w:rPr>
        <w:t xml:space="preserve"> ולמייל השני של יהודה מה- 6.6.19 שבו הוא מתייחס לבעיות הבריאות שלו עניתי</w:t>
      </w:r>
      <w:r w:rsidR="00BD5B0D">
        <w:rPr>
          <w:rFonts w:hint="cs"/>
          <w:color w:val="000000"/>
          <w:rtl/>
        </w:rPr>
        <w:t xml:space="preserve"> ב- 12.6.19</w:t>
      </w:r>
      <w:r>
        <w:rPr>
          <w:rFonts w:hint="cs"/>
          <w:color w:val="000000"/>
          <w:rtl/>
        </w:rPr>
        <w:t xml:space="preserve"> כך:</w:t>
      </w:r>
    </w:p>
    <w:p w:rsidR="00EA79E0" w:rsidRDefault="00EA79E0" w:rsidP="00635B5E">
      <w:pPr>
        <w:rPr>
          <w:color w:val="000000"/>
          <w:sz w:val="28"/>
          <w:szCs w:val="28"/>
        </w:rPr>
      </w:pPr>
      <w:r>
        <w:rPr>
          <w:rFonts w:hint="cs"/>
          <w:color w:val="000000"/>
          <w:sz w:val="28"/>
          <w:szCs w:val="28"/>
          <w:rtl/>
        </w:rPr>
        <w:t>יהודה היקר,</w:t>
      </w:r>
    </w:p>
    <w:p w:rsidR="00EA79E0" w:rsidRDefault="00635B5E" w:rsidP="00635B5E">
      <w:pPr>
        <w:rPr>
          <w:color w:val="000000"/>
          <w:sz w:val="28"/>
          <w:szCs w:val="28"/>
        </w:rPr>
      </w:pPr>
      <w:r>
        <w:rPr>
          <w:rFonts w:hint="cs"/>
          <w:color w:val="000000"/>
          <w:sz w:val="28"/>
          <w:szCs w:val="28"/>
          <w:rtl/>
        </w:rPr>
        <w:t xml:space="preserve">... </w:t>
      </w:r>
      <w:r w:rsidR="00EA79E0">
        <w:rPr>
          <w:rFonts w:hint="cs"/>
          <w:color w:val="000000"/>
          <w:sz w:val="28"/>
          <w:szCs w:val="28"/>
          <w:rtl/>
        </w:rPr>
        <w:t>אתה הדאגת אותי מאוד עם בעיות הבריאות שלך וטוב שגילית אם כי באיחור מה הבעיות. גם לי היה משהו דומה עם חשש לדלקת ריאות ואני עדיין במעקב. חוץ מזה אני עובר הרבה בדיקות גסטרולוגיות ואורולוגיות ומקווה שהכל יהיה בסדר. ככה זה כשמזדקנים. לא ידעתי בכלל על נעמה, שלחתי לך את המייל שלה ואני גם אכתוב לה. הרבה בריאות, אושר ונחת מהילדים.</w:t>
      </w:r>
    </w:p>
    <w:p w:rsidR="00EA79E0" w:rsidRDefault="00EA79E0" w:rsidP="00635B5E">
      <w:pPr>
        <w:rPr>
          <w:rFonts w:hint="cs"/>
          <w:color w:val="000000"/>
          <w:sz w:val="28"/>
          <w:szCs w:val="28"/>
          <w:rtl/>
        </w:rPr>
      </w:pPr>
      <w:r>
        <w:rPr>
          <w:rFonts w:hint="cs"/>
          <w:color w:val="000000"/>
          <w:sz w:val="28"/>
          <w:szCs w:val="28"/>
          <w:rtl/>
        </w:rPr>
        <w:t>כל טוב,</w:t>
      </w:r>
    </w:p>
    <w:p w:rsidR="00EA79E0" w:rsidRDefault="00EA79E0" w:rsidP="00EA79E0">
      <w:pPr>
        <w:rPr>
          <w:rFonts w:hint="cs"/>
          <w:color w:val="000000"/>
          <w:sz w:val="28"/>
          <w:szCs w:val="28"/>
          <w:rtl/>
        </w:rPr>
      </w:pPr>
      <w:r>
        <w:rPr>
          <w:rFonts w:hint="cs"/>
          <w:color w:val="000000"/>
          <w:sz w:val="28"/>
          <w:szCs w:val="28"/>
          <w:rtl/>
        </w:rPr>
        <w:t>קורי</w:t>
      </w:r>
    </w:p>
    <w:p w:rsidR="00B043AD" w:rsidRDefault="00B043AD" w:rsidP="00EA79E0">
      <w:pPr>
        <w:rPr>
          <w:rFonts w:hint="cs"/>
          <w:color w:val="000000"/>
          <w:sz w:val="28"/>
          <w:szCs w:val="28"/>
          <w:rtl/>
        </w:rPr>
      </w:pPr>
    </w:p>
    <w:p w:rsidR="00B043AD" w:rsidRDefault="00B043AD" w:rsidP="00EA79E0">
      <w:pPr>
        <w:rPr>
          <w:rFonts w:hint="cs"/>
          <w:color w:val="000000"/>
          <w:rtl/>
        </w:rPr>
      </w:pPr>
      <w:r>
        <w:rPr>
          <w:rFonts w:hint="cs"/>
          <w:color w:val="000000"/>
          <w:rtl/>
        </w:rPr>
        <w:t>למייל זה יהודה ענה ב- 12.6.19</w:t>
      </w:r>
    </w:p>
    <w:p w:rsidR="003B16F9" w:rsidRDefault="003B16F9" w:rsidP="003B16F9">
      <w:pPr>
        <w:rPr>
          <w:rFonts w:ascii="Arial" w:hAnsi="Arial" w:cs="Arial"/>
          <w:color w:val="1F497D"/>
          <w:sz w:val="28"/>
          <w:szCs w:val="28"/>
        </w:rPr>
      </w:pPr>
      <w:r>
        <w:rPr>
          <w:rFonts w:ascii="Arial" w:hAnsi="Arial" w:cs="Arial"/>
          <w:color w:val="1F497D"/>
          <w:sz w:val="28"/>
          <w:szCs w:val="28"/>
          <w:rtl/>
        </w:rPr>
        <w:t>תארתי לעצמי שאתם בחול . מקווה שהיה לכם כיף.</w:t>
      </w:r>
    </w:p>
    <w:p w:rsidR="003B16F9" w:rsidRDefault="003B16F9" w:rsidP="003B16F9">
      <w:pPr>
        <w:rPr>
          <w:rFonts w:ascii="Arial" w:hAnsi="Arial" w:cs="Arial"/>
          <w:color w:val="1F497D"/>
          <w:sz w:val="28"/>
          <w:szCs w:val="28"/>
        </w:rPr>
      </w:pPr>
      <w:r>
        <w:rPr>
          <w:rFonts w:ascii="Arial" w:hAnsi="Arial" w:cs="Arial"/>
          <w:color w:val="1F497D"/>
          <w:sz w:val="28"/>
          <w:szCs w:val="28"/>
          <w:rtl/>
        </w:rPr>
        <w:t>סיימתי הבוקר את האנטיביוטיקה וכבר מקיים פגישות.</w:t>
      </w:r>
    </w:p>
    <w:p w:rsidR="003B16F9" w:rsidRDefault="003B16F9" w:rsidP="003B16F9">
      <w:pPr>
        <w:rPr>
          <w:rFonts w:ascii="Arial" w:hAnsi="Arial" w:cs="Arial"/>
          <w:color w:val="1F497D"/>
          <w:sz w:val="28"/>
          <w:szCs w:val="28"/>
          <w:rtl/>
        </w:rPr>
      </w:pPr>
      <w:r>
        <w:rPr>
          <w:rFonts w:ascii="Arial" w:hAnsi="Arial" w:cs="Arial"/>
          <w:color w:val="1F497D"/>
          <w:sz w:val="28"/>
          <w:szCs w:val="28"/>
          <w:rtl/>
        </w:rPr>
        <w:t>מצאתי טלפון של נעמה ודברתי אתה. באמת הבית שלהם נשרף כליל. היא היתה עם הילדים בהצגה ובעלה היה בעבודה מחוץ לקיבוץ. כך שהם לא נפגעו גופנית אך כל רכושה לרבות מחשבים ללא גיבוי ספריה יחודית שלה עם 1000 ספרים, אוספים וכו' הלך.  כל אנשי הקיבוץ במלון נוה אילן. אין להם עדין אפשרות להגיע למקום כי יש עדין חומרים מסוכנים ורעילים.</w:t>
      </w:r>
    </w:p>
    <w:p w:rsidR="003B16F9" w:rsidRDefault="003B16F9" w:rsidP="003B16F9">
      <w:pPr>
        <w:rPr>
          <w:rFonts w:ascii="Arial" w:hAnsi="Arial" w:cs="Arial"/>
          <w:color w:val="1F497D"/>
          <w:sz w:val="28"/>
          <w:szCs w:val="28"/>
          <w:rtl/>
        </w:rPr>
      </w:pPr>
      <w:r>
        <w:rPr>
          <w:rFonts w:ascii="Arial" w:hAnsi="Arial" w:cs="Arial"/>
          <w:color w:val="1F497D"/>
          <w:sz w:val="28"/>
          <w:szCs w:val="28"/>
          <w:rtl/>
        </w:rPr>
        <w:t>ספור קשה.</w:t>
      </w:r>
    </w:p>
    <w:p w:rsidR="003B16F9" w:rsidRDefault="003B16F9" w:rsidP="003B16F9">
      <w:pPr>
        <w:rPr>
          <w:rFonts w:ascii="Arial" w:hAnsi="Arial" w:cs="Arial"/>
          <w:color w:val="1F497D"/>
          <w:sz w:val="28"/>
          <w:szCs w:val="28"/>
          <w:rtl/>
        </w:rPr>
      </w:pPr>
      <w:r>
        <w:rPr>
          <w:rFonts w:ascii="Arial" w:hAnsi="Arial" w:cs="Arial"/>
          <w:color w:val="1F497D"/>
          <w:sz w:val="28"/>
          <w:szCs w:val="28"/>
          <w:rtl/>
        </w:rPr>
        <w:t>אני צריך לצאת לפגישה.  אז בינתיים דש לרותי וכל טוב</w:t>
      </w:r>
    </w:p>
    <w:p w:rsidR="003B16F9" w:rsidRDefault="003B16F9" w:rsidP="003B16F9">
      <w:pPr>
        <w:rPr>
          <w:rFonts w:ascii="Arial" w:hAnsi="Arial" w:cs="Arial"/>
          <w:color w:val="1F497D"/>
          <w:sz w:val="28"/>
          <w:szCs w:val="28"/>
          <w:rtl/>
        </w:rPr>
      </w:pPr>
      <w:r>
        <w:rPr>
          <w:rFonts w:ascii="Arial" w:hAnsi="Arial" w:cs="Arial"/>
          <w:color w:val="1F497D"/>
          <w:sz w:val="28"/>
          <w:szCs w:val="28"/>
          <w:rtl/>
        </w:rPr>
        <w:t>יהודה</w:t>
      </w:r>
    </w:p>
    <w:p w:rsidR="00B043AD" w:rsidRPr="00B043AD" w:rsidRDefault="00B043AD" w:rsidP="00EA79E0">
      <w:pPr>
        <w:rPr>
          <w:rFonts w:hint="cs"/>
          <w:color w:val="000000"/>
          <w:rtl/>
        </w:rPr>
      </w:pPr>
    </w:p>
    <w:p w:rsidR="00BF229F" w:rsidRDefault="003B16F9" w:rsidP="003B16F9">
      <w:pPr>
        <w:rPr>
          <w:rFonts w:hint="cs"/>
          <w:color w:val="000000"/>
          <w:sz w:val="28"/>
          <w:szCs w:val="28"/>
          <w:rtl/>
        </w:rPr>
      </w:pPr>
      <w:r>
        <w:rPr>
          <w:rFonts w:hint="cs"/>
          <w:color w:val="000000"/>
          <w:sz w:val="28"/>
          <w:szCs w:val="28"/>
          <w:rtl/>
        </w:rPr>
        <w:t>יהודה המשיך בפגישותיו ובקצב העבודה המסחרר שלו עד לאירוע שקיבל חודשיים אחר כך. לאחר</w:t>
      </w:r>
      <w:r w:rsidR="00BF229F" w:rsidRPr="003B16F9">
        <w:rPr>
          <w:rFonts w:hint="cs"/>
          <w:color w:val="000000"/>
          <w:sz w:val="28"/>
          <w:szCs w:val="28"/>
          <w:rtl/>
        </w:rPr>
        <w:t xml:space="preserve"> האירוע המוחי של יהודה ואחרי לבטים </w:t>
      </w:r>
      <w:r>
        <w:rPr>
          <w:rFonts w:hint="cs"/>
          <w:color w:val="000000"/>
          <w:sz w:val="28"/>
          <w:szCs w:val="28"/>
          <w:rtl/>
        </w:rPr>
        <w:t xml:space="preserve">רבים </w:t>
      </w:r>
      <w:r w:rsidR="00BF229F" w:rsidRPr="003B16F9">
        <w:rPr>
          <w:rFonts w:hint="cs"/>
          <w:color w:val="000000"/>
          <w:sz w:val="28"/>
          <w:szCs w:val="28"/>
          <w:rtl/>
        </w:rPr>
        <w:t>כתבתי לרבקה את המייל הבא</w:t>
      </w:r>
      <w:r w:rsidR="00586F14" w:rsidRPr="003B16F9">
        <w:rPr>
          <w:rFonts w:hint="cs"/>
          <w:color w:val="000000"/>
          <w:sz w:val="28"/>
          <w:szCs w:val="28"/>
          <w:rtl/>
        </w:rPr>
        <w:t xml:space="preserve"> ב- 27.8.19</w:t>
      </w:r>
    </w:p>
    <w:p w:rsidR="003B16F9" w:rsidRPr="003B16F9" w:rsidRDefault="003B16F9" w:rsidP="003B16F9">
      <w:pPr>
        <w:rPr>
          <w:rFonts w:hint="cs"/>
          <w:color w:val="000000"/>
          <w:sz w:val="28"/>
          <w:szCs w:val="28"/>
          <w:rtl/>
        </w:rPr>
      </w:pPr>
    </w:p>
    <w:p w:rsidR="009746F1" w:rsidRPr="00D52439" w:rsidRDefault="009746F1" w:rsidP="009746F1">
      <w:pPr>
        <w:rPr>
          <w:color w:val="000000"/>
        </w:rPr>
      </w:pPr>
      <w:r w:rsidRPr="00D52439">
        <w:rPr>
          <w:color w:val="000000"/>
          <w:rtl/>
        </w:rPr>
        <w:t>רבקה היי,</w:t>
      </w:r>
    </w:p>
    <w:p w:rsidR="009746F1" w:rsidRPr="00D52439" w:rsidRDefault="009746F1" w:rsidP="009746F1">
      <w:pPr>
        <w:rPr>
          <w:color w:val="000000"/>
          <w:rtl/>
        </w:rPr>
      </w:pPr>
      <w:r w:rsidRPr="00D52439">
        <w:rPr>
          <w:color w:val="000000"/>
          <w:rtl/>
        </w:rPr>
        <w:lastRenderedPageBreak/>
        <w:t>אני כל הזמן חושב על יהודה ומתפלל לחזרתו המהירה לתלם. כתבתי לו מכתב מכל הלב (לוטה) שאם הוא מסוגל לשמוע ולהבין אני מקווה שיעשה לו טוב. תקריאו לו אותו ונקווה לטוב במהרה.</w:t>
      </w:r>
    </w:p>
    <w:p w:rsidR="009746F1" w:rsidRPr="00D52439" w:rsidRDefault="009746F1" w:rsidP="009746F1">
      <w:pPr>
        <w:rPr>
          <w:color w:val="000000"/>
          <w:rtl/>
        </w:rPr>
      </w:pPr>
      <w:r w:rsidRPr="00D52439">
        <w:rPr>
          <w:color w:val="000000"/>
          <w:rtl/>
        </w:rPr>
        <w:t>אוהב אתכם,</w:t>
      </w:r>
    </w:p>
    <w:p w:rsidR="009746F1" w:rsidRPr="00D52439" w:rsidRDefault="009746F1" w:rsidP="009746F1">
      <w:pPr>
        <w:rPr>
          <w:rFonts w:hint="cs"/>
          <w:color w:val="000000"/>
          <w:rtl/>
        </w:rPr>
      </w:pPr>
      <w:r w:rsidRPr="00D52439">
        <w:rPr>
          <w:color w:val="000000"/>
          <w:rtl/>
        </w:rPr>
        <w:t>קורי</w:t>
      </w:r>
    </w:p>
    <w:p w:rsidR="00586F14" w:rsidRDefault="00586F14" w:rsidP="009746F1">
      <w:pPr>
        <w:rPr>
          <w:rFonts w:hint="cs"/>
          <w:rtl/>
        </w:rPr>
      </w:pPr>
    </w:p>
    <w:p w:rsidR="00586F14" w:rsidRDefault="00586F14" w:rsidP="009746F1">
      <w:pPr>
        <w:rPr>
          <w:rFonts w:hint="cs"/>
          <w:rtl/>
        </w:rPr>
      </w:pPr>
      <w:r>
        <w:rPr>
          <w:rFonts w:hint="cs"/>
          <w:rtl/>
        </w:rPr>
        <w:t>ולמייל צירפתי את המכתב הבא:</w:t>
      </w:r>
    </w:p>
    <w:p w:rsidR="009746F1" w:rsidRDefault="009746F1" w:rsidP="009746F1">
      <w:pPr>
        <w:rPr>
          <w:rtl/>
        </w:rPr>
      </w:pPr>
      <w:r>
        <w:rPr>
          <w:rFonts w:hint="cs"/>
          <w:rtl/>
        </w:rPr>
        <w:t>יהודה היקר,</w:t>
      </w:r>
    </w:p>
    <w:p w:rsidR="009746F1" w:rsidRDefault="009746F1" w:rsidP="009746F1">
      <w:pPr>
        <w:rPr>
          <w:rtl/>
        </w:rPr>
      </w:pPr>
      <w:r>
        <w:rPr>
          <w:rFonts w:hint="cs"/>
          <w:rtl/>
        </w:rPr>
        <w:t xml:space="preserve">בעיתון של היום יש מאמר שלם על כך שעיקר המשברים בימינו נובעים מהעדר אמפתיה. האלימות, העוינות והשנאה מקיפות אותנו מכל כיוון. מחקרים טוענים כי אחת הבעיות הכי גדולות של המאה ה- 21 היא אובדן האמפתיה כלפי האחר. וכשאני מנסה לראות מי מסביבי הוא האדם הכי אמפתי, הכי נחמד, מתחשב, עוזר, חבר טוב, מחנך מעולה, איש עסקים ערכי, יזם חברתי, אדם השם בראש מעיניו את עתיד כדור הארץ </w:t>
      </w:r>
      <w:r>
        <w:rPr>
          <w:rtl/>
        </w:rPr>
        <w:t>–</w:t>
      </w:r>
      <w:r>
        <w:rPr>
          <w:rFonts w:hint="cs"/>
          <w:rtl/>
        </w:rPr>
        <w:t xml:space="preserve"> אני נוכח לדעת עד כמה אתה בולט משכמך ומעלה מעל כולנו. אם היו רבים כמוך אין ספק שהיינו מצליחים לפתור את רוב הבעיות.</w:t>
      </w:r>
    </w:p>
    <w:p w:rsidR="009746F1" w:rsidRDefault="009746F1" w:rsidP="009746F1">
      <w:pPr>
        <w:rPr>
          <w:rtl/>
        </w:rPr>
      </w:pPr>
      <w:r>
        <w:rPr>
          <w:rFonts w:hint="cs"/>
          <w:rtl/>
        </w:rPr>
        <w:t xml:space="preserve">כבר אמרתי לך שאתה עבורי המודל של האדם המושלם </w:t>
      </w:r>
      <w:r>
        <w:rPr>
          <w:rtl/>
        </w:rPr>
        <w:t>–</w:t>
      </w:r>
      <w:r>
        <w:rPr>
          <w:rFonts w:hint="cs"/>
          <w:rtl/>
        </w:rPr>
        <w:t xml:space="preserve"> איש משפחה למופת, בעל קריירה רב תחומית שהגיעה לשיאים הגבוהים ביותר, נאה חיצונית ופנימית, איש אשכולות אנציקלופדיסט ופולימאת במלוא מובן המילה. היית מצפה שאדם עם כל כך הרבה תכונות מעולות יהיה יהיר, שחצן, מתנשא כמו רבים במדינה ובעולם שלא מגיעים ביכולותיהם אף לעשירית מאלה שלך. אך אתה האדם הכי צנוע שאני מכיר, מביט אל העולם בחיוך בישן ולא סבור שמגיעה לך הערכה כפי שאתה מקבל מכל אוהביך. כי כולם אוהבים אותך ואין אפילו אחד ששונא או מבקר אותך.</w:t>
      </w:r>
    </w:p>
    <w:p w:rsidR="009746F1" w:rsidRDefault="009746F1" w:rsidP="009746F1">
      <w:pPr>
        <w:rPr>
          <w:rtl/>
        </w:rPr>
      </w:pPr>
      <w:r>
        <w:rPr>
          <w:rFonts w:hint="cs"/>
          <w:rtl/>
        </w:rPr>
        <w:t>ודווקא על רקע זה, כשאנחנו זקוקים לפחות לעוד 25 שנה של פועלך, כואב לי במיוחד האירוע המצער שקרה לך. אבל אני יודע שיש לך תעצומות נפש וגוף שיצליחו להתגבר על המכשולים, כי יש לך תחושת שליחות, רצון לחיות עוד יובל על מנת לעזור לכלכלה, לחברה ולקיימות, על מנת לתמוך במשפחה, בחברים ובכל מכריך. יש לך כל כך הרבה מה לעשות שלא יעלה כלל על הדעת שלא תחזור במהרה לתלם התרומה הברוכה שלך. דקרט אמר שאני חושב לכן אני קיים, ואילו אתה אמפתי, טוב ומיטיב לסביבה, ולכן יש לך יצר קיום למען עתיד בר קיימא של כולנו.</w:t>
      </w:r>
    </w:p>
    <w:p w:rsidR="009746F1" w:rsidRDefault="009746F1" w:rsidP="009746F1">
      <w:pPr>
        <w:rPr>
          <w:rtl/>
        </w:rPr>
      </w:pPr>
      <w:r>
        <w:rPr>
          <w:rFonts w:hint="cs"/>
          <w:rtl/>
        </w:rPr>
        <w:t>מחברך הטוב,</w:t>
      </w:r>
    </w:p>
    <w:p w:rsidR="009746F1" w:rsidRDefault="009746F1" w:rsidP="009746F1">
      <w:pPr>
        <w:rPr>
          <w:rtl/>
        </w:rPr>
      </w:pPr>
      <w:r>
        <w:rPr>
          <w:rFonts w:hint="cs"/>
          <w:rtl/>
        </w:rPr>
        <w:t>יעקב קורי</w:t>
      </w:r>
    </w:p>
    <w:p w:rsidR="009746F1" w:rsidRDefault="009746F1" w:rsidP="009746F1">
      <w:pPr>
        <w:rPr>
          <w:rFonts w:hint="cs"/>
          <w:color w:val="000000"/>
          <w:sz w:val="28"/>
          <w:szCs w:val="28"/>
          <w:rtl/>
        </w:rPr>
      </w:pPr>
    </w:p>
    <w:p w:rsidR="009746F1" w:rsidRPr="001D2E90" w:rsidRDefault="00586F14" w:rsidP="001D2E90">
      <w:pPr>
        <w:rPr>
          <w:rFonts w:hint="cs"/>
          <w:color w:val="000000"/>
          <w:rtl/>
        </w:rPr>
      </w:pPr>
      <w:r>
        <w:rPr>
          <w:rFonts w:hint="cs"/>
          <w:color w:val="000000"/>
          <w:rtl/>
        </w:rPr>
        <w:t>לכך ענתה לי רבקה</w:t>
      </w:r>
      <w:r w:rsidR="009746F1">
        <w:rPr>
          <w:rFonts w:hint="cs"/>
          <w:color w:val="000000"/>
          <w:rtl/>
        </w:rPr>
        <w:t xml:space="preserve"> ב- 27.8.19</w:t>
      </w:r>
    </w:p>
    <w:p w:rsidR="009746F1" w:rsidRDefault="009746F1" w:rsidP="009746F1">
      <w:r>
        <w:rPr>
          <w:rtl/>
        </w:rPr>
        <w:t>תודה!תודה!</w:t>
      </w:r>
    </w:p>
    <w:p w:rsidR="009746F1" w:rsidRDefault="009746F1" w:rsidP="009746F1">
      <w:pPr>
        <w:rPr>
          <w:rtl/>
        </w:rPr>
      </w:pPr>
      <w:r>
        <w:rPr>
          <w:rtl/>
        </w:rPr>
        <w:t>רגשת אותי מאוד.</w:t>
      </w:r>
    </w:p>
    <w:p w:rsidR="009746F1" w:rsidRDefault="009746F1" w:rsidP="009746F1">
      <w:r>
        <w:rPr>
          <w:rtl/>
        </w:rPr>
        <w:t>הקראתי  ליהודה את מה שכתבת  ועמדו</w:t>
      </w:r>
    </w:p>
    <w:p w:rsidR="009746F1" w:rsidRDefault="009746F1" w:rsidP="009746F1">
      <w:pPr>
        <w:rPr>
          <w:rtl/>
        </w:rPr>
      </w:pPr>
      <w:r>
        <w:rPr>
          <w:rtl/>
        </w:rPr>
        <w:t>לו דמעות העיניים.</w:t>
      </w:r>
    </w:p>
    <w:p w:rsidR="009746F1" w:rsidRDefault="009746F1" w:rsidP="009746F1">
      <w:pPr>
        <w:rPr>
          <w:rtl/>
        </w:rPr>
      </w:pPr>
      <w:r>
        <w:rPr>
          <w:rtl/>
        </w:rPr>
        <w:t>לצערי יהודה לא יכול להודות לך.נקוה שהוא יוכל לעשות זאת בעתיד הקרוב.</w:t>
      </w:r>
    </w:p>
    <w:p w:rsidR="009746F1" w:rsidRDefault="009746F1" w:rsidP="009746F1">
      <w:pPr>
        <w:rPr>
          <w:rtl/>
        </w:rPr>
      </w:pPr>
      <w:r>
        <w:rPr>
          <w:rtl/>
        </w:rPr>
        <w:t>אוהבים אותכם מאוד</w:t>
      </w:r>
    </w:p>
    <w:p w:rsidR="009746F1" w:rsidRDefault="009746F1" w:rsidP="009746F1">
      <w:pPr>
        <w:rPr>
          <w:rtl/>
        </w:rPr>
      </w:pPr>
      <w:r>
        <w:rPr>
          <w:rtl/>
        </w:rPr>
        <w:t>יהודה ורבקה</w:t>
      </w:r>
      <w:r>
        <w:rPr>
          <w:rFonts w:ascii="MS Mincho" w:eastAsia="MS Mincho" w:hAnsi="MS Mincho" w:cs="MS Mincho" w:hint="eastAsia"/>
          <w:rtl/>
        </w:rPr>
        <w:t>❤</w:t>
      </w:r>
      <w:r>
        <w:rPr>
          <w:rFonts w:hint="cs"/>
          <w:rtl/>
        </w:rPr>
        <w:t>️</w:t>
      </w:r>
    </w:p>
    <w:p w:rsidR="009746F1" w:rsidRDefault="009746F1" w:rsidP="009746F1">
      <w:pPr>
        <w:rPr>
          <w:rFonts w:hint="cs"/>
          <w:color w:val="000000"/>
          <w:rtl/>
        </w:rPr>
      </w:pPr>
    </w:p>
    <w:p w:rsidR="001D2E90" w:rsidRPr="001D2E90" w:rsidRDefault="001D2E90" w:rsidP="009746F1">
      <w:pPr>
        <w:rPr>
          <w:rFonts w:hint="cs"/>
          <w:color w:val="000000"/>
          <w:rtl/>
        </w:rPr>
      </w:pPr>
      <w:r>
        <w:rPr>
          <w:rFonts w:hint="cs"/>
          <w:color w:val="000000"/>
          <w:rtl/>
        </w:rPr>
        <w:t>אימייל שנכתב על ידי יעקב קורי לרבקה כהנא ב- 28.8.19</w:t>
      </w:r>
    </w:p>
    <w:p w:rsidR="00854B07" w:rsidRPr="00D52439" w:rsidRDefault="009746F1" w:rsidP="009746F1">
      <w:pPr>
        <w:rPr>
          <w:rFonts w:hint="cs"/>
          <w:color w:val="000000"/>
          <w:rtl/>
        </w:rPr>
      </w:pPr>
      <w:r w:rsidRPr="00D52439">
        <w:rPr>
          <w:color w:val="000000"/>
          <w:rtl/>
        </w:rPr>
        <w:lastRenderedPageBreak/>
        <w:t xml:space="preserve">מאוד התרגשתי לשמוע על תגובת יהודה ואני מקווה שהמכתב יעשה לו רק טוב. אתם לא יכולים לתאר לעצמכם עד כמה החברים המשותפים שלנו אוהבים את יהודה ורוצים בשלומו. אם אהבה ואמפתיה היו תרופות יהודה היה מבריא כבר מזמן. אבל בכל זאת זה משפיע לטובה וכולם מתפללים שיחזור לאיתנו וימשיך בפועלו המבורך למען האנושות. אני מאמין שיהיה לו טוב. </w:t>
      </w:r>
    </w:p>
    <w:p w:rsidR="009746F1" w:rsidRPr="00D52439" w:rsidRDefault="009746F1" w:rsidP="009746F1">
      <w:pPr>
        <w:rPr>
          <w:color w:val="000000"/>
        </w:rPr>
      </w:pPr>
      <w:r w:rsidRPr="00D52439">
        <w:rPr>
          <w:color w:val="000000"/>
          <w:rtl/>
        </w:rPr>
        <w:t>אוהב, קורי</w:t>
      </w:r>
    </w:p>
    <w:p w:rsidR="009746F1" w:rsidRDefault="009746F1" w:rsidP="009746F1">
      <w:pPr>
        <w:rPr>
          <w:rFonts w:hint="cs"/>
          <w:color w:val="000000"/>
          <w:sz w:val="28"/>
          <w:szCs w:val="28"/>
        </w:rPr>
      </w:pPr>
    </w:p>
    <w:p w:rsidR="001D2E90" w:rsidRPr="00854B07" w:rsidRDefault="001D2E90" w:rsidP="00854B07">
      <w:pPr>
        <w:rPr>
          <w:rFonts w:ascii="Calibri" w:hAnsi="Calibri"/>
        </w:rPr>
      </w:pPr>
      <w:r>
        <w:rPr>
          <w:rFonts w:ascii="Calibri" w:hAnsi="Calibri" w:hint="cs"/>
          <w:rtl/>
        </w:rPr>
        <w:t>אימייל שנכתב ב- 21.9.19 לרבקה ויהודה כהנא על ידי יעקב קורי</w:t>
      </w:r>
      <w:r w:rsidR="00854B07">
        <w:rPr>
          <w:rFonts w:ascii="Calibri" w:hAnsi="Calibri" w:hint="cs"/>
          <w:rtl/>
        </w:rPr>
        <w:t xml:space="preserve"> בעקבות פנית יהודה לקבלת פרטים מסוימים</w:t>
      </w:r>
    </w:p>
    <w:p w:rsidR="001D2E90" w:rsidRPr="00D52439" w:rsidRDefault="001D2E90" w:rsidP="00D52439">
      <w:pPr>
        <w:rPr>
          <w:color w:val="000000"/>
          <w:rtl/>
        </w:rPr>
      </w:pPr>
      <w:r w:rsidRPr="00D52439">
        <w:rPr>
          <w:color w:val="000000"/>
          <w:rtl/>
        </w:rPr>
        <w:t>אני ממש מאושר שאתה בדרך להחלמה מלאה והסימן המובהק ביותר לכך הוא שאתה מקדיש מחשבה למאמרים שכתבת בשנה שעברה. אני שמח לתרום את תרומתי הצנועה לפתרון הבעיה, מה עוד שהייתה לך תרומה חשובה ביותר להדים הרבים שהספר "הרפובליקה השניה של ישראל" עורר בארץ ובחו"ל. כידוע לך עסקתי יחסית מעט בתחום הקיימות, אם כי היה לי קורס בנושא זה באוניברסיטת חיפה וכתבתי כמה מאמרים ופרקי ספרים בנושא. אבל זה בטל בשישים לעומת התרומה העצומה שהייתה לך על חיזוק תודעת הקיימות בעולם ועל כן פניתי אליך כבר סמכא מספר אחד לנושא שתתרום פרק לספר שלי שעסק בין היתר בקיימות. ברוב טובך נידבת לא רק פרק אחד אלא שלושה פרקים והקדשתי בהמשך פרק קצר לפעילות שלך ושל הארגונים שאתה מקדם.</w:t>
      </w:r>
    </w:p>
    <w:p w:rsidR="001D2E90" w:rsidRPr="00D52439" w:rsidRDefault="001D2E90" w:rsidP="001D2E90">
      <w:pPr>
        <w:rPr>
          <w:color w:val="000000"/>
          <w:rtl/>
        </w:rPr>
      </w:pPr>
      <w:r w:rsidRPr="00D52439">
        <w:rPr>
          <w:color w:val="000000"/>
          <w:rtl/>
        </w:rPr>
        <w:t xml:space="preserve">הספר כידוע לך לא יצא במהדורה מודפסת כי הוא </w:t>
      </w:r>
      <w:r w:rsidRPr="00D52439">
        <w:rPr>
          <w:color w:val="000000"/>
        </w:rPr>
        <w:t>EBOOK</w:t>
      </w:r>
      <w:r w:rsidRPr="00D52439">
        <w:rPr>
          <w:color w:val="000000"/>
          <w:rtl/>
        </w:rPr>
        <w:t xml:space="preserve"> והוא נמצא באתר שלי, של אוניברסיטת חיפה, של </w:t>
      </w:r>
      <w:r w:rsidRPr="00D52439">
        <w:rPr>
          <w:color w:val="000000"/>
        </w:rPr>
        <w:t>INSEAD</w:t>
      </w:r>
      <w:r w:rsidRPr="00D52439">
        <w:rPr>
          <w:color w:val="000000"/>
          <w:rtl/>
        </w:rPr>
        <w:t xml:space="preserve"> ושל עוד מוסדות וארגונים. אם תרצה תוכל לפרסם אותו גם באתר של אוניברסיטת תל אביב, של </w:t>
      </w:r>
      <w:r w:rsidRPr="00D52439">
        <w:rPr>
          <w:color w:val="000000"/>
        </w:rPr>
        <w:t>YK</w:t>
      </w:r>
      <w:r w:rsidRPr="00D52439">
        <w:rPr>
          <w:color w:val="000000"/>
          <w:rtl/>
        </w:rPr>
        <w:t xml:space="preserve"> ושל ארגונים אחרים. הקישור לספר הוא להלן: </w:t>
      </w:r>
      <w:r w:rsidRPr="00D52439">
        <w:t> </w:t>
      </w:r>
      <w:hyperlink r:id="rId6" w:history="1">
        <w:r w:rsidRPr="00D52439">
          <w:rPr>
            <w:rStyle w:val="Hyperlink"/>
          </w:rPr>
          <w:t>http://www.businessethicscory.com/secondrepublicenglishvers7.pdf</w:t>
        </w:r>
      </w:hyperlink>
      <w:r w:rsidRPr="00D52439">
        <w:rPr>
          <w:color w:val="000000"/>
          <w:rtl/>
        </w:rPr>
        <w:t xml:space="preserve">. זה לחלק האנגלי של הספר (יש גם חלק בעברית: </w:t>
      </w:r>
      <w:r w:rsidRPr="00D52439">
        <w:rPr>
          <w:rtl/>
        </w:rPr>
        <w:fldChar w:fldCharType="begin"/>
      </w:r>
      <w:r w:rsidRPr="00D52439">
        <w:rPr>
          <w:rtl/>
        </w:rPr>
        <w:instrText xml:space="preserve"> </w:instrText>
      </w:r>
      <w:r w:rsidRPr="00D52439">
        <w:instrText>HYPERLINK "http://www.businessethicscory.com/secondrepublicofisraelbookrev7.pdf</w:instrText>
      </w:r>
      <w:r w:rsidRPr="00D52439">
        <w:rPr>
          <w:rtl/>
        </w:rPr>
        <w:instrText xml:space="preserve">" </w:instrText>
      </w:r>
      <w:r w:rsidRPr="00D52439">
        <w:rPr>
          <w:rtl/>
        </w:rPr>
        <w:fldChar w:fldCharType="separate"/>
      </w:r>
      <w:r w:rsidRPr="00D52439">
        <w:rPr>
          <w:rStyle w:val="Hyperlink"/>
        </w:rPr>
        <w:t>http://www.businessethicscory.com/secondrepublicofisraelbookrev7.pdf</w:t>
      </w:r>
      <w:r w:rsidRPr="00D52439">
        <w:rPr>
          <w:rtl/>
        </w:rPr>
        <w:fldChar w:fldCharType="end"/>
      </w:r>
      <w:r w:rsidRPr="00D52439">
        <w:rPr>
          <w:color w:val="000000"/>
          <w:rtl/>
        </w:rPr>
        <w:t xml:space="preserve"> שבו לא כתבת מאמרים). בתוכן העניינים תוכל למצוא את עימוד הפרקים שלך: </w:t>
      </w:r>
    </w:p>
    <w:p w:rsidR="001D2E90" w:rsidRPr="00D52439" w:rsidRDefault="001D2E90" w:rsidP="00D52439">
      <w:pPr>
        <w:bidi w:val="0"/>
        <w:jc w:val="left"/>
      </w:pPr>
      <w:r w:rsidRPr="00D52439">
        <w:t>HOW ISRAEL'S EXPERIENCE CAN HELP THE REBOOT AND SAVE HUMANKIND? AN URGENT GLOBAL CALL FOR ACTION BY PRO</w:t>
      </w:r>
      <w:r w:rsidR="00D52439">
        <w:t xml:space="preserve">F. YEHUDA KAHANE          505 </w:t>
      </w:r>
    </w:p>
    <w:p w:rsidR="001D2E90" w:rsidRPr="00D52439" w:rsidRDefault="001D2E90" w:rsidP="00D52439">
      <w:pPr>
        <w:bidi w:val="0"/>
        <w:rPr>
          <w:rFonts w:ascii="Calibri" w:hAnsi="Calibri"/>
          <w:rtl/>
        </w:rPr>
      </w:pPr>
      <w:r w:rsidRPr="00D52439">
        <w:t>EDUCATIONAL CHALLENGES IN THE POST INDUSTRIAL ERA BY PROF. YEHUDA KAHANE                           </w:t>
      </w:r>
      <w:r w:rsidR="00D52439">
        <w:tab/>
      </w:r>
      <w:r w:rsidR="00D52439">
        <w:tab/>
      </w:r>
      <w:r w:rsidR="00D52439">
        <w:tab/>
      </w:r>
      <w:r w:rsidR="00D52439">
        <w:tab/>
        <w:t xml:space="preserve">  511</w:t>
      </w:r>
      <w:r w:rsidRPr="00D52439">
        <w:t xml:space="preserve">                                                            </w:t>
      </w:r>
    </w:p>
    <w:p w:rsidR="001D2E90" w:rsidRPr="00D52439" w:rsidRDefault="001D2E90" w:rsidP="001D2E90">
      <w:pPr>
        <w:bidi w:val="0"/>
      </w:pPr>
      <w:r w:rsidRPr="00D52439">
        <w:t xml:space="preserve">EDUCATION: AN ESSENTIAL TOOL FOR REACHING THE UN SDGs BY 2030 - PRESENTATION AT THE WORLD ACADEMY OF ART &amp; SCIENCE, CONFERENCE ON FUTURE EDUCATION, ROMA TRE UNIVERSITY, ROME, ITALY 16-18 NOVEMBER 2017, BY PROF. YEHUDA KAHANE. AUTHOR'S PROFILE. A CONVERSATION BETWEEN PROF. YEHUDA KAHANE &amp; PROF. DAN SHECHTMAN, NOBEL PRIZE LAUREATE (2011) ABOUT SDGs, EDUCATION AND ENTREPRENEUSHIP                 </w:t>
      </w:r>
      <w:r w:rsidR="00854B07" w:rsidRPr="00D52439">
        <w:tab/>
      </w:r>
      <w:r w:rsidR="00854B07" w:rsidRPr="00D52439">
        <w:tab/>
      </w:r>
      <w:r w:rsidR="00854B07" w:rsidRPr="00D52439">
        <w:tab/>
      </w:r>
      <w:r w:rsidR="00854B07" w:rsidRPr="00D52439">
        <w:tab/>
      </w:r>
      <w:r w:rsidR="00854B07" w:rsidRPr="00D52439">
        <w:tab/>
      </w:r>
      <w:r w:rsidR="00854B07" w:rsidRPr="00D52439">
        <w:tab/>
      </w:r>
      <w:r w:rsidR="00854B07" w:rsidRPr="00D52439">
        <w:tab/>
      </w:r>
      <w:r w:rsidRPr="00D52439">
        <w:t>517</w:t>
      </w:r>
    </w:p>
    <w:p w:rsidR="00854B07" w:rsidRPr="00D52439" w:rsidRDefault="001D2E90" w:rsidP="00854B07">
      <w:pPr>
        <w:bidi w:val="0"/>
        <w:jc w:val="left"/>
      </w:pPr>
      <w:proofErr w:type="gramStart"/>
      <w:r w:rsidRPr="00D52439">
        <w:t>UN's SDGs – SUSTAINABLE DEVELOPMENT GOALS.</w:t>
      </w:r>
      <w:proofErr w:type="gramEnd"/>
      <w:r w:rsidRPr="00D52439">
        <w:t xml:space="preserve"> AUTHOR</w:t>
      </w:r>
      <w:r w:rsidR="00854B07" w:rsidRPr="00D52439">
        <w:t>S'S (JACQUES CORY'S) REMARKS  </w:t>
      </w:r>
      <w:r w:rsidR="00854B07" w:rsidRPr="00D52439">
        <w:tab/>
      </w:r>
      <w:r w:rsidR="00854B07" w:rsidRPr="00D52439">
        <w:tab/>
      </w:r>
      <w:r w:rsidR="00854B07" w:rsidRPr="00D52439">
        <w:tab/>
      </w:r>
      <w:r w:rsidR="00854B07" w:rsidRPr="00D52439">
        <w:tab/>
      </w:r>
      <w:r w:rsidR="00854B07" w:rsidRPr="00D52439">
        <w:tab/>
      </w:r>
      <w:r w:rsidR="00854B07" w:rsidRPr="00D52439">
        <w:tab/>
        <w:t xml:space="preserve">         521 </w:t>
      </w:r>
    </w:p>
    <w:p w:rsidR="001D2E90" w:rsidRPr="00D52439" w:rsidRDefault="001D2E90" w:rsidP="001D2E90">
      <w:pPr>
        <w:rPr>
          <w:rFonts w:hint="cs"/>
          <w:color w:val="000000"/>
          <w:rtl/>
        </w:rPr>
      </w:pPr>
      <w:r w:rsidRPr="00D52439">
        <w:rPr>
          <w:color w:val="000000"/>
          <w:rtl/>
        </w:rPr>
        <w:t xml:space="preserve">תוכל למצוא את הספר גם בעמוד הראשון של האתר שלי (כתובתו בחתימה להלן), ובאותו אתר גם ב- </w:t>
      </w:r>
      <w:r w:rsidRPr="00D52439">
        <w:rPr>
          <w:color w:val="000000"/>
        </w:rPr>
        <w:t>BOOKS</w:t>
      </w:r>
      <w:r w:rsidRPr="00D52439">
        <w:rPr>
          <w:color w:val="000000"/>
          <w:rtl/>
        </w:rPr>
        <w:t xml:space="preserve"> וגם ב- </w:t>
      </w:r>
      <w:r w:rsidRPr="00D52439">
        <w:rPr>
          <w:color w:val="000000"/>
        </w:rPr>
        <w:t>HEBREW</w:t>
      </w:r>
      <w:r w:rsidRPr="00D52439">
        <w:rPr>
          <w:color w:val="000000"/>
          <w:rtl/>
        </w:rPr>
        <w:t xml:space="preserve">. באתר אני נותן גם קישורים לספר באוניברסיטת חיפה, באינסאד, את המאמר שכתבתי על הספר והתפרסם באתר </w:t>
      </w:r>
      <w:r w:rsidRPr="00D52439">
        <w:rPr>
          <w:color w:val="000000"/>
        </w:rPr>
        <w:t>NEWS1</w:t>
      </w:r>
      <w:r w:rsidRPr="00D52439">
        <w:rPr>
          <w:color w:val="000000"/>
          <w:rtl/>
        </w:rPr>
        <w:t xml:space="preserve">, תקציר קצר של הספר באנגלית שהתפרסם בבלוג של פרופסור רפאל כהן אלמגור מאוניברסיטת </w:t>
      </w:r>
      <w:r w:rsidRPr="00D52439">
        <w:rPr>
          <w:color w:val="000000"/>
        </w:rPr>
        <w:t>HULL</w:t>
      </w:r>
      <w:r w:rsidRPr="00D52439">
        <w:rPr>
          <w:color w:val="000000"/>
          <w:rtl/>
        </w:rPr>
        <w:t xml:space="preserve"> עם קישור לספר...</w:t>
      </w:r>
    </w:p>
    <w:p w:rsidR="001D2E90" w:rsidRPr="00D52439" w:rsidRDefault="001D2E90" w:rsidP="001D2E90">
      <w:pPr>
        <w:bidi w:val="0"/>
        <w:rPr>
          <w:color w:val="000000"/>
        </w:rPr>
      </w:pPr>
      <w:hyperlink r:id="rId7" w:tgtFrame="_self" w:history="1">
        <w:r w:rsidRPr="00D52439">
          <w:rPr>
            <w:rStyle w:val="Hyperlink"/>
            <w:b/>
            <w:bCs/>
            <w:shd w:val="clear" w:color="auto" w:fill="FFFFFF"/>
          </w:rPr>
          <w:t>Second Republic of Israel, Book - Hebrew,</w:t>
        </w:r>
      </w:hyperlink>
      <w:hyperlink r:id="rId8" w:tgtFrame="_self" w:history="1">
        <w:r w:rsidRPr="00D52439">
          <w:rPr>
            <w:rStyle w:val="Hyperlink"/>
            <w:b/>
            <w:bCs/>
            <w:shd w:val="clear" w:color="auto" w:fill="FFFFFF"/>
          </w:rPr>
          <w:t> </w:t>
        </w:r>
      </w:hyperlink>
      <w:hyperlink r:id="rId9" w:tgtFrame="_self" w:history="1">
        <w:r w:rsidRPr="00D52439">
          <w:rPr>
            <w:rStyle w:val="Hyperlink"/>
            <w:b/>
            <w:bCs/>
            <w:i/>
            <w:iCs/>
            <w:shd w:val="clear" w:color="auto" w:fill="FFFFFF"/>
          </w:rPr>
          <w:t>English, </w:t>
        </w:r>
      </w:hyperlink>
      <w:hyperlink r:id="rId10" w:tgtFrame="_self" w:history="1">
        <w:r w:rsidRPr="00D52439">
          <w:rPr>
            <w:rStyle w:val="Hyperlink"/>
            <w:b/>
            <w:bCs/>
            <w:shd w:val="clear" w:color="auto" w:fill="FFFFFF"/>
          </w:rPr>
          <w:t>INSEAD,</w:t>
        </w:r>
      </w:hyperlink>
      <w:hyperlink r:id="rId11" w:tgtFrame="_self" w:history="1">
        <w:r w:rsidRPr="00D52439">
          <w:rPr>
            <w:rStyle w:val="Hyperlink"/>
            <w:b/>
            <w:bCs/>
            <w:i/>
            <w:iCs/>
            <w:shd w:val="clear" w:color="auto" w:fill="FFFFFF"/>
          </w:rPr>
          <w:t> </w:t>
        </w:r>
      </w:hyperlink>
      <w:hyperlink r:id="rId12" w:tgtFrame="_self" w:history="1">
        <w:r w:rsidRPr="00D52439">
          <w:rPr>
            <w:rStyle w:val="Hyperlink"/>
            <w:b/>
            <w:bCs/>
            <w:i/>
            <w:iCs/>
            <w:shd w:val="clear" w:color="auto" w:fill="FFFFFF"/>
          </w:rPr>
          <w:t>U. Haifa,</w:t>
        </w:r>
      </w:hyperlink>
      <w:hyperlink r:id="rId13" w:tgtFrame="_self" w:history="1">
        <w:r w:rsidRPr="00D52439">
          <w:rPr>
            <w:rStyle w:val="Hyperlink"/>
            <w:b/>
            <w:bCs/>
            <w:shd w:val="clear" w:color="auto" w:fill="FFFFFF"/>
          </w:rPr>
          <w:t> </w:t>
        </w:r>
      </w:hyperlink>
      <w:hyperlink r:id="rId14" w:tgtFrame="_self" w:history="1">
        <w:r w:rsidRPr="00D52439">
          <w:rPr>
            <w:rStyle w:val="Hyperlink"/>
            <w:b/>
            <w:bCs/>
            <w:shd w:val="clear" w:color="auto" w:fill="FFFFFF"/>
          </w:rPr>
          <w:t>Summary</w:t>
        </w:r>
      </w:hyperlink>
      <w:hyperlink r:id="rId15" w:tgtFrame="_self" w:history="1">
        <w:r w:rsidRPr="00D52439">
          <w:rPr>
            <w:rStyle w:val="Hyperlink"/>
            <w:b/>
            <w:bCs/>
            <w:i/>
            <w:iCs/>
            <w:shd w:val="clear" w:color="auto" w:fill="FFFFFF"/>
          </w:rPr>
          <w:t>, </w:t>
        </w:r>
        <w:proofErr w:type="spellStart"/>
      </w:hyperlink>
      <w:hyperlink r:id="rId16" w:tgtFrame="_self" w:history="1">
        <w:r w:rsidRPr="00D52439">
          <w:rPr>
            <w:rStyle w:val="Hyperlink"/>
            <w:b/>
            <w:bCs/>
            <w:i/>
            <w:iCs/>
            <w:shd w:val="clear" w:color="auto" w:fill="FFFFFF"/>
          </w:rPr>
          <w:t>ArticleHe</w:t>
        </w:r>
        <w:proofErr w:type="spellEnd"/>
      </w:hyperlink>
    </w:p>
    <w:p w:rsidR="001D2E90" w:rsidRPr="00D52439" w:rsidRDefault="001D2E90" w:rsidP="00854B07">
      <w:pPr>
        <w:rPr>
          <w:color w:val="000000"/>
          <w:rtl/>
        </w:rPr>
      </w:pPr>
      <w:r w:rsidRPr="00D52439">
        <w:rPr>
          <w:color w:val="000000"/>
          <w:rtl/>
        </w:rPr>
        <w:t>(שים לב - שכשאתה מצביע על כל חלק של הקישור יש את הקישור לחלק הספציפי - קודם לספר בעברית, אחר כך לספר באנגלית, לקישור לאינסאד, לאוניברסיטת חיפה, תקציר אנגלי ומאמר).</w:t>
      </w:r>
    </w:p>
    <w:p w:rsidR="001D2E90" w:rsidRPr="00D52439" w:rsidRDefault="001D2E90" w:rsidP="001D2E90">
      <w:pPr>
        <w:rPr>
          <w:color w:val="000000"/>
        </w:rPr>
      </w:pPr>
      <w:r w:rsidRPr="00D52439">
        <w:rPr>
          <w:color w:val="000000"/>
          <w:rtl/>
        </w:rPr>
        <w:lastRenderedPageBreak/>
        <w:t xml:space="preserve">לנוחיותך, להלן מה שמופיע בספר עליך, על </w:t>
      </w:r>
      <w:r w:rsidRPr="00D52439">
        <w:rPr>
          <w:color w:val="000000"/>
        </w:rPr>
        <w:t>YK</w:t>
      </w:r>
      <w:r w:rsidRPr="00D52439">
        <w:rPr>
          <w:color w:val="000000"/>
          <w:rtl/>
        </w:rPr>
        <w:t>, הקישור לשיחה שלך עם דני שכטמן. בהמשך ל</w:t>
      </w:r>
      <w:r w:rsidRPr="00D52439">
        <w:rPr>
          <w:color w:val="000000"/>
        </w:rPr>
        <w:t xml:space="preserve">- </w:t>
      </w:r>
      <w:r w:rsidRPr="00D52439">
        <w:rPr>
          <w:color w:val="000000"/>
          <w:rtl/>
        </w:rPr>
        <w:t> </w:t>
      </w:r>
      <w:r w:rsidRPr="00D52439">
        <w:rPr>
          <w:color w:val="000000"/>
        </w:rPr>
        <w:t>SDG</w:t>
      </w:r>
      <w:r w:rsidRPr="00D52439">
        <w:rPr>
          <w:color w:val="000000"/>
          <w:rtl/>
        </w:rPr>
        <w:t xml:space="preserve"> שמתוארים בספר בהרחבה עם קישורים, צירפתי הערות קצרות משלי בנושא זה:</w:t>
      </w:r>
    </w:p>
    <w:p w:rsidR="001D2E90" w:rsidRPr="00D52439" w:rsidRDefault="001D2E90" w:rsidP="001D2E90">
      <w:pPr>
        <w:pStyle w:val="Heading4"/>
        <w:shd w:val="clear" w:color="auto" w:fill="FFFFFF"/>
        <w:bidi w:val="0"/>
        <w:spacing w:before="0" w:after="203" w:line="325" w:lineRule="atLeast"/>
        <w:rPr>
          <w:rFonts w:ascii="Helvetica" w:hAnsi="Helvetica"/>
          <w:b w:val="0"/>
          <w:bCs w:val="0"/>
          <w:color w:val="666666"/>
          <w:rtl/>
        </w:rPr>
      </w:pPr>
      <w:r w:rsidRPr="00D52439">
        <w:rPr>
          <w:rFonts w:ascii="Helvetica" w:hAnsi="Helvetica"/>
          <w:b w:val="0"/>
          <w:bCs w:val="0"/>
          <w:color w:val="666666"/>
        </w:rPr>
        <w:t>Author Profile</w:t>
      </w:r>
    </w:p>
    <w:p w:rsidR="001D2E90" w:rsidRPr="00D52439" w:rsidRDefault="001D2E90" w:rsidP="001D2E90">
      <w:pPr>
        <w:shd w:val="clear" w:color="auto" w:fill="FFFFFF"/>
        <w:bidi w:val="0"/>
        <w:rPr>
          <w:rFonts w:ascii="Open Sans" w:eastAsiaTheme="minorHAnsi" w:hAnsi="Open Sans"/>
          <w:color w:val="666666"/>
        </w:rPr>
      </w:pPr>
      <w:r w:rsidRPr="00D52439">
        <w:rPr>
          <w:rFonts w:ascii="Open Sans" w:hAnsi="Open Sans"/>
          <w:noProof/>
          <w:color w:val="666666"/>
        </w:rPr>
        <w:drawing>
          <wp:inline distT="0" distB="0" distL="0" distR="0">
            <wp:extent cx="1429385" cy="1429385"/>
            <wp:effectExtent l="19050" t="0" r="0" b="0"/>
            <wp:docPr id="1" name="Picture 14556" descr="Prof. Yehuda Ka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6" descr="Prof. Yehuda Kahane"/>
                    <pic:cNvPicPr>
                      <a:picLocks noChangeAspect="1" noChangeArrowheads="1"/>
                    </pic:cNvPicPr>
                  </pic:nvPicPr>
                  <pic:blipFill>
                    <a:blip r:embed="rId17" r:link="rId18" cstate="print"/>
                    <a:srcRect/>
                    <a:stretch>
                      <a:fillRect/>
                    </a:stretch>
                  </pic:blipFill>
                  <pic:spPr bwMode="auto">
                    <a:xfrm>
                      <a:off x="0" y="0"/>
                      <a:ext cx="1429385" cy="1429385"/>
                    </a:xfrm>
                    <a:prstGeom prst="rect">
                      <a:avLst/>
                    </a:prstGeom>
                    <a:noFill/>
                    <a:ln w="9525">
                      <a:noFill/>
                      <a:miter lim="800000"/>
                      <a:headEnd/>
                      <a:tailEnd/>
                    </a:ln>
                  </pic:spPr>
                </pic:pic>
              </a:graphicData>
            </a:graphic>
          </wp:inline>
        </w:drawing>
      </w:r>
    </w:p>
    <w:p w:rsidR="001D2E90" w:rsidRPr="00D52439" w:rsidRDefault="001D2E90" w:rsidP="001D2E90">
      <w:pPr>
        <w:shd w:val="clear" w:color="auto" w:fill="FFFFFF"/>
        <w:bidi w:val="0"/>
        <w:spacing w:after="51"/>
        <w:ind w:left="1318"/>
        <w:rPr>
          <w:b/>
          <w:bCs/>
          <w:color w:val="666666"/>
          <w:rtl/>
        </w:rPr>
      </w:pPr>
      <w:r w:rsidRPr="00D52439">
        <w:rPr>
          <w:color w:val="666666"/>
        </w:rPr>
        <w:t>Prof. Yehuda Kahane</w:t>
      </w:r>
    </w:p>
    <w:p w:rsidR="001D2E90" w:rsidRPr="00D52439" w:rsidRDefault="001D2E90" w:rsidP="001D2E90">
      <w:pPr>
        <w:shd w:val="clear" w:color="auto" w:fill="FFFFFF"/>
        <w:bidi w:val="0"/>
        <w:ind w:left="720"/>
        <w:rPr>
          <w:rFonts w:ascii="Calibri" w:hAnsi="Calibri"/>
          <w:color w:val="666666"/>
        </w:rPr>
      </w:pPr>
      <w:r w:rsidRPr="00D52439">
        <w:rPr>
          <w:color w:val="666666"/>
        </w:rPr>
        <w:t xml:space="preserve">Prof. Yehuda Kahane is active in both the academic and business areas. He is a professor (emeritus) of </w:t>
      </w:r>
      <w:proofErr w:type="spellStart"/>
      <w:r w:rsidRPr="00D52439">
        <w:rPr>
          <w:color w:val="666666"/>
        </w:rPr>
        <w:t>Coller</w:t>
      </w:r>
      <w:proofErr w:type="spellEnd"/>
      <w:r w:rsidRPr="00D52439">
        <w:rPr>
          <w:color w:val="666666"/>
        </w:rPr>
        <w:t xml:space="preserve"> School of Business and the Porter School of Environmental Studies and the former head of the Institute for Business and the Environment, Tel-Aviv University. He founded and served as dean of the first academic school of insurance in Israel (now a part of </w:t>
      </w:r>
      <w:proofErr w:type="spellStart"/>
      <w:r w:rsidRPr="00D52439">
        <w:rPr>
          <w:color w:val="666666"/>
        </w:rPr>
        <w:t>Netanya</w:t>
      </w:r>
      <w:proofErr w:type="spellEnd"/>
      <w:r w:rsidRPr="00D52439">
        <w:rPr>
          <w:color w:val="666666"/>
        </w:rPr>
        <w:t xml:space="preserve"> Academic College). At Tel Aviv University he directed the Erhard Insurance Center, the actuarial studies program, and coordinated the Executives Development Programs. He is a life and non-life actuary (Fellow of the Israel Actuarial Assoc. and other international actuarial associations).</w:t>
      </w:r>
    </w:p>
    <w:p w:rsidR="001D2E90" w:rsidRPr="00D52439" w:rsidRDefault="001D2E90" w:rsidP="001D2E90">
      <w:pPr>
        <w:shd w:val="clear" w:color="auto" w:fill="FFFFFF"/>
        <w:bidi w:val="0"/>
        <w:rPr>
          <w:color w:val="666666"/>
        </w:rPr>
      </w:pPr>
    </w:p>
    <w:p w:rsidR="001D2E90" w:rsidRPr="00D52439" w:rsidRDefault="001D2E90" w:rsidP="00D52439">
      <w:pPr>
        <w:shd w:val="clear" w:color="auto" w:fill="FFFFFF"/>
        <w:bidi w:val="0"/>
        <w:ind w:left="720"/>
        <w:rPr>
          <w:b/>
          <w:bCs/>
          <w:color w:val="666666"/>
          <w:u w:val="single"/>
        </w:rPr>
      </w:pPr>
      <w:r w:rsidRPr="00D52439">
        <w:rPr>
          <w:b/>
          <w:bCs/>
          <w:color w:val="666666"/>
          <w:u w:val="single"/>
        </w:rPr>
        <w:t>A conversation between Prof. Yehuda Kahane and Prof. Dan Shechtman, Nobel Prize Laureate (Chemistry, 2011) about SDGs, Education and Entrepreneurship:</w:t>
      </w:r>
    </w:p>
    <w:p w:rsidR="001D2E90" w:rsidRPr="00D52439" w:rsidRDefault="001D2E90" w:rsidP="00D52439">
      <w:pPr>
        <w:bidi w:val="0"/>
        <w:rPr>
          <w:color w:val="1F497D"/>
        </w:rPr>
      </w:pPr>
      <w:hyperlink r:id="rId19" w:history="1">
        <w:r w:rsidRPr="00D52439">
          <w:rPr>
            <w:rStyle w:val="Hyperlink"/>
          </w:rPr>
          <w:t>https://ykcenter.org/yehuda-kahane-and-professor-dan-shechtman-discuss-education-and-the-sdgs</w:t>
        </w:r>
        <w:r w:rsidRPr="00D52439">
          <w:rPr>
            <w:rStyle w:val="Hyperlink"/>
            <w:rFonts w:ascii="Arial" w:hAnsi="Arial" w:cs="Arial"/>
            <w:rtl/>
          </w:rPr>
          <w:t>/</w:t>
        </w:r>
      </w:hyperlink>
    </w:p>
    <w:p w:rsidR="001D2E90" w:rsidRPr="00D52439" w:rsidRDefault="001D2E90" w:rsidP="00D52439">
      <w:pPr>
        <w:bidi w:val="0"/>
        <w:rPr>
          <w:color w:val="000000"/>
        </w:rPr>
      </w:pPr>
      <w:r w:rsidRPr="00D52439">
        <w:rPr>
          <w:b/>
          <w:bCs/>
          <w:color w:val="000000"/>
          <w:shd w:val="clear" w:color="auto" w:fill="FFFFFF"/>
        </w:rPr>
        <w:t>Dan Shechtman</w:t>
      </w:r>
      <w:r w:rsidRPr="00D52439">
        <w:rPr>
          <w:color w:val="000000"/>
          <w:shd w:val="clear" w:color="auto" w:fill="FFFFFF"/>
        </w:rPr>
        <w:t> (</w:t>
      </w:r>
      <w:hyperlink r:id="rId20" w:tooltip="Hebrew language" w:history="1">
        <w:r w:rsidRPr="00D52439">
          <w:rPr>
            <w:rStyle w:val="Hyperlink"/>
            <w:color w:val="000000"/>
            <w:shd w:val="clear" w:color="auto" w:fill="FFFFFF"/>
          </w:rPr>
          <w:t>Hebrew</w:t>
        </w:r>
      </w:hyperlink>
      <w:r w:rsidRPr="00D52439">
        <w:rPr>
          <w:color w:val="000000"/>
          <w:shd w:val="clear" w:color="auto" w:fill="FFFFFF"/>
        </w:rPr>
        <w:t xml:space="preserve">: </w:t>
      </w:r>
      <w:r w:rsidRPr="00D52439">
        <w:rPr>
          <w:rFonts w:ascii="Arial" w:hAnsi="Arial" w:cs="Arial"/>
          <w:color w:val="000000"/>
          <w:shd w:val="clear" w:color="auto" w:fill="FFFFFF"/>
          <w:rtl/>
        </w:rPr>
        <w:t>דן שכטמן</w:t>
      </w:r>
      <w:r w:rsidRPr="00D52439">
        <w:rPr>
          <w:color w:val="000000"/>
          <w:shd w:val="clear" w:color="auto" w:fill="FFFFFF"/>
        </w:rPr>
        <w:t>; born January 24, 1941) is the Philip Tobias Professor of Materials Science at the </w:t>
      </w:r>
      <w:hyperlink r:id="rId21" w:tooltip="Technion – Israel Institute of Technology" w:history="1">
        <w:r w:rsidRPr="00D52439">
          <w:rPr>
            <w:rStyle w:val="Hyperlink"/>
            <w:color w:val="000000"/>
            <w:shd w:val="clear" w:color="auto" w:fill="FFFFFF"/>
          </w:rPr>
          <w:t>Technion – Israel Institute of Technology</w:t>
        </w:r>
      </w:hyperlink>
      <w:r w:rsidRPr="00D52439">
        <w:rPr>
          <w:color w:val="000000"/>
          <w:shd w:val="clear" w:color="auto" w:fill="FFFFFF"/>
        </w:rPr>
        <w:t>, an Associate of the </w:t>
      </w:r>
      <w:hyperlink r:id="rId22" w:tooltip="United States Department of Energy" w:history="1">
        <w:r w:rsidRPr="00D52439">
          <w:rPr>
            <w:rStyle w:val="Hyperlink"/>
            <w:color w:val="000000"/>
            <w:shd w:val="clear" w:color="auto" w:fill="FFFFFF"/>
          </w:rPr>
          <w:t>US Department of Energy</w:t>
        </w:r>
      </w:hyperlink>
      <w:r w:rsidRPr="00D52439">
        <w:rPr>
          <w:color w:val="000000"/>
          <w:shd w:val="clear" w:color="auto" w:fill="FFFFFF"/>
        </w:rPr>
        <w:t>'s </w:t>
      </w:r>
      <w:hyperlink r:id="rId23" w:tooltip="Ames Laboratory" w:history="1">
        <w:r w:rsidRPr="00D52439">
          <w:rPr>
            <w:rStyle w:val="Hyperlink"/>
            <w:color w:val="000000"/>
            <w:shd w:val="clear" w:color="auto" w:fill="FFFFFF"/>
          </w:rPr>
          <w:t>Ames Laboratory</w:t>
        </w:r>
      </w:hyperlink>
      <w:r w:rsidRPr="00D52439">
        <w:rPr>
          <w:color w:val="000000"/>
          <w:shd w:val="clear" w:color="auto" w:fill="FFFFFF"/>
        </w:rPr>
        <w:t>, and Professor of Materials Science at </w:t>
      </w:r>
      <w:hyperlink r:id="rId24" w:history="1">
        <w:r w:rsidRPr="00D52439">
          <w:rPr>
            <w:rStyle w:val="Hyperlink"/>
            <w:color w:val="000000"/>
            <w:shd w:val="clear" w:color="auto" w:fill="FFFFFF"/>
          </w:rPr>
          <w:t>Iowa State University</w:t>
        </w:r>
      </w:hyperlink>
      <w:r w:rsidRPr="00D52439">
        <w:rPr>
          <w:color w:val="000000"/>
          <w:shd w:val="clear" w:color="auto" w:fill="FFFFFF"/>
        </w:rPr>
        <w:t>. On April 8, 1982, while on sabbatical at the </w:t>
      </w:r>
      <w:hyperlink r:id="rId25" w:tooltip="National Institute of Standards and Technology" w:history="1">
        <w:r w:rsidRPr="00D52439">
          <w:rPr>
            <w:rStyle w:val="Hyperlink"/>
            <w:color w:val="000000"/>
            <w:shd w:val="clear" w:color="auto" w:fill="FFFFFF"/>
          </w:rPr>
          <w:t>U.S. National Bureau of Standards</w:t>
        </w:r>
      </w:hyperlink>
      <w:r w:rsidRPr="00D52439">
        <w:rPr>
          <w:color w:val="000000"/>
          <w:shd w:val="clear" w:color="auto" w:fill="FFFFFF"/>
        </w:rPr>
        <w:t> in </w:t>
      </w:r>
      <w:hyperlink r:id="rId26" w:tooltip="Washington, D.C." w:history="1">
        <w:r w:rsidRPr="00D52439">
          <w:rPr>
            <w:rStyle w:val="Hyperlink"/>
            <w:color w:val="000000"/>
            <w:shd w:val="clear" w:color="auto" w:fill="FFFFFF"/>
          </w:rPr>
          <w:t>Washington, D.C.</w:t>
        </w:r>
      </w:hyperlink>
      <w:r w:rsidRPr="00D52439">
        <w:rPr>
          <w:color w:val="000000"/>
          <w:shd w:val="clear" w:color="auto" w:fill="FFFFFF"/>
        </w:rPr>
        <w:t>, Shechtman discovered the </w:t>
      </w:r>
      <w:proofErr w:type="spellStart"/>
      <w:r w:rsidRPr="00D52439">
        <w:fldChar w:fldCharType="begin"/>
      </w:r>
      <w:r w:rsidRPr="00D52439">
        <w:instrText xml:space="preserve"> HYPERLINK "https://en.wikipedia.org/wiki/Icosahedral_phase" \o "Icosahedral phase" </w:instrText>
      </w:r>
      <w:r w:rsidRPr="00D52439">
        <w:fldChar w:fldCharType="separate"/>
      </w:r>
      <w:r w:rsidRPr="00D52439">
        <w:rPr>
          <w:rStyle w:val="Hyperlink"/>
          <w:color w:val="000000"/>
          <w:shd w:val="clear" w:color="auto" w:fill="FFFFFF"/>
        </w:rPr>
        <w:t>icosahedral</w:t>
      </w:r>
      <w:proofErr w:type="spellEnd"/>
      <w:r w:rsidRPr="00D52439">
        <w:rPr>
          <w:rStyle w:val="Hyperlink"/>
          <w:color w:val="000000"/>
          <w:shd w:val="clear" w:color="auto" w:fill="FFFFFF"/>
        </w:rPr>
        <w:t xml:space="preserve"> phase</w:t>
      </w:r>
      <w:r w:rsidRPr="00D52439">
        <w:fldChar w:fldCharType="end"/>
      </w:r>
      <w:r w:rsidRPr="00D52439">
        <w:rPr>
          <w:color w:val="000000"/>
          <w:shd w:val="clear" w:color="auto" w:fill="FFFFFF"/>
        </w:rPr>
        <w:t>, which opened the new field of </w:t>
      </w:r>
      <w:proofErr w:type="spellStart"/>
      <w:r w:rsidRPr="00D52439">
        <w:fldChar w:fldCharType="begin"/>
      </w:r>
      <w:r w:rsidRPr="00D52439">
        <w:instrText xml:space="preserve"> HYPERLINK "https://en.wikipedia.org/wiki/Quasicrystal" \o "Quasicrystal" </w:instrText>
      </w:r>
      <w:r w:rsidRPr="00D52439">
        <w:fldChar w:fldCharType="separate"/>
      </w:r>
      <w:r w:rsidRPr="00D52439">
        <w:rPr>
          <w:rStyle w:val="Hyperlink"/>
          <w:color w:val="000000"/>
          <w:shd w:val="clear" w:color="auto" w:fill="FFFFFF"/>
        </w:rPr>
        <w:t>quasiperiodic</w:t>
      </w:r>
      <w:proofErr w:type="spellEnd"/>
      <w:r w:rsidRPr="00D52439">
        <w:rPr>
          <w:rStyle w:val="Hyperlink"/>
          <w:color w:val="000000"/>
          <w:shd w:val="clear" w:color="auto" w:fill="FFFFFF"/>
        </w:rPr>
        <w:t xml:space="preserve"> crystals</w:t>
      </w:r>
      <w:r w:rsidRPr="00D52439">
        <w:fldChar w:fldCharType="end"/>
      </w:r>
      <w:r w:rsidRPr="00D52439">
        <w:rPr>
          <w:color w:val="000000"/>
          <w:shd w:val="clear" w:color="auto" w:fill="FFFFFF"/>
        </w:rPr>
        <w:t>. Shechtman was awarded the 2011 </w:t>
      </w:r>
      <w:hyperlink r:id="rId27" w:tooltip="Nobel Prize in Chemistry" w:history="1">
        <w:r w:rsidRPr="00D52439">
          <w:rPr>
            <w:rStyle w:val="Hyperlink"/>
            <w:color w:val="000000"/>
            <w:shd w:val="clear" w:color="auto" w:fill="FFFFFF"/>
          </w:rPr>
          <w:t>Nobel Prize in Chemistry</w:t>
        </w:r>
      </w:hyperlink>
      <w:r w:rsidRPr="00D52439">
        <w:rPr>
          <w:color w:val="000000"/>
          <w:shd w:val="clear" w:color="auto" w:fill="FFFFFF"/>
        </w:rPr>
        <w:t xml:space="preserve"> for the discovery of </w:t>
      </w:r>
      <w:proofErr w:type="spellStart"/>
      <w:r w:rsidRPr="00D52439">
        <w:rPr>
          <w:color w:val="000000"/>
          <w:shd w:val="clear" w:color="auto" w:fill="FFFFFF"/>
        </w:rPr>
        <w:t>quasicrystals</w:t>
      </w:r>
      <w:proofErr w:type="spellEnd"/>
      <w:r w:rsidRPr="00D52439">
        <w:rPr>
          <w:color w:val="000000"/>
          <w:shd w:val="clear" w:color="auto" w:fill="FFFFFF"/>
        </w:rPr>
        <w:t>, making him one of six Israelis who have won the Nobel Prize in Chemistry</w:t>
      </w:r>
    </w:p>
    <w:p w:rsidR="001D2E90" w:rsidRPr="00D52439" w:rsidRDefault="001D2E90" w:rsidP="001D2E90">
      <w:pPr>
        <w:bidi w:val="0"/>
        <w:rPr>
          <w:color w:val="000000"/>
        </w:rPr>
      </w:pPr>
      <w:r w:rsidRPr="00D52439">
        <w:rPr>
          <w:color w:val="000000"/>
        </w:rPr>
        <w:t xml:space="preserve">ABOUT YK CENTER </w:t>
      </w:r>
    </w:p>
    <w:p w:rsidR="001D2E90" w:rsidRPr="00D52439" w:rsidRDefault="001D2E90" w:rsidP="001D2E90">
      <w:pPr>
        <w:pStyle w:val="NormalWeb"/>
        <w:shd w:val="clear" w:color="auto" w:fill="FCFCFC"/>
        <w:spacing w:before="0" w:beforeAutospacing="0" w:after="0" w:afterAutospacing="0"/>
        <w:jc w:val="both"/>
        <w:textAlignment w:val="baseline"/>
        <w:rPr>
          <w:color w:val="000000"/>
        </w:rPr>
      </w:pPr>
      <w:r w:rsidRPr="00D52439">
        <w:rPr>
          <w:rStyle w:val="Strong"/>
          <w:color w:val="000000"/>
          <w:bdr w:val="none" w:sz="0" w:space="0" w:color="auto" w:frame="1"/>
        </w:rPr>
        <w:t>YK Center is a</w:t>
      </w:r>
      <w:r w:rsidRPr="00D52439">
        <w:rPr>
          <w:color w:val="000000"/>
        </w:rPr>
        <w:t> </w:t>
      </w:r>
      <w:r w:rsidRPr="00D52439">
        <w:rPr>
          <w:b/>
          <w:bCs/>
          <w:color w:val="000000"/>
          <w:bdr w:val="none" w:sz="0" w:space="0" w:color="auto" w:frame="1"/>
        </w:rPr>
        <w:t>partnership of Subject Matter Experts, Elders and Professionals</w:t>
      </w:r>
      <w:proofErr w:type="gramStart"/>
      <w:r w:rsidRPr="00D52439">
        <w:rPr>
          <w:b/>
          <w:bCs/>
          <w:color w:val="000000"/>
          <w:bdr w:val="none" w:sz="0" w:space="0" w:color="auto" w:frame="1"/>
        </w:rPr>
        <w:t>  </w:t>
      </w:r>
      <w:r w:rsidRPr="00D52439">
        <w:rPr>
          <w:color w:val="000000"/>
        </w:rPr>
        <w:t>that</w:t>
      </w:r>
      <w:proofErr w:type="gramEnd"/>
      <w:r w:rsidRPr="00D52439">
        <w:rPr>
          <w:color w:val="000000"/>
        </w:rPr>
        <w:t xml:space="preserve"> create and incubate innovative initiatives that accelerate the achievement of the United Nation’s Sustainable Development Goals.</w:t>
      </w:r>
    </w:p>
    <w:p w:rsidR="001D2E90" w:rsidRPr="00D52439" w:rsidRDefault="001D2E90" w:rsidP="001D2E90">
      <w:pPr>
        <w:pStyle w:val="NormalWeb"/>
        <w:shd w:val="clear" w:color="auto" w:fill="FCFCFC"/>
        <w:spacing w:before="0" w:beforeAutospacing="0" w:after="0" w:afterAutospacing="0"/>
        <w:jc w:val="both"/>
        <w:textAlignment w:val="baseline"/>
        <w:rPr>
          <w:color w:val="000000"/>
        </w:rPr>
      </w:pPr>
    </w:p>
    <w:p w:rsidR="001D2E90" w:rsidRPr="00D52439" w:rsidRDefault="001D2E90" w:rsidP="001D2E90">
      <w:pPr>
        <w:pStyle w:val="NormalWeb"/>
        <w:shd w:val="clear" w:color="auto" w:fill="FCFCFC"/>
        <w:spacing w:before="0" w:beforeAutospacing="0" w:after="0" w:afterAutospacing="0"/>
        <w:jc w:val="both"/>
        <w:textAlignment w:val="baseline"/>
        <w:rPr>
          <w:color w:val="000000"/>
        </w:rPr>
      </w:pPr>
      <w:r w:rsidRPr="00D52439">
        <w:rPr>
          <w:rStyle w:val="Strong"/>
          <w:color w:val="000000"/>
          <w:bdr w:val="none" w:sz="0" w:space="0" w:color="auto" w:frame="1"/>
        </w:rPr>
        <w:t>We facilitate </w:t>
      </w:r>
      <w:hyperlink r:id="rId28" w:history="1">
        <w:r w:rsidRPr="00D52439">
          <w:rPr>
            <w:rStyle w:val="Hyperlink"/>
            <w:b/>
            <w:bCs/>
            <w:color w:val="000000"/>
            <w:bdr w:val="none" w:sz="0" w:space="0" w:color="auto" w:frame="1"/>
          </w:rPr>
          <w:t>game changing conversations</w:t>
        </w:r>
      </w:hyperlink>
      <w:r w:rsidRPr="00D52439">
        <w:rPr>
          <w:rStyle w:val="Strong"/>
          <w:color w:val="000000"/>
          <w:bdr w:val="none" w:sz="0" w:space="0" w:color="auto" w:frame="1"/>
        </w:rPr>
        <w:t>, seminars and workshops</w:t>
      </w:r>
      <w:r w:rsidRPr="00D52439">
        <w:rPr>
          <w:color w:val="000000"/>
        </w:rPr>
        <w:t> among leaders, management and influencers</w:t>
      </w:r>
      <w:proofErr w:type="gramStart"/>
      <w:r w:rsidRPr="00D52439">
        <w:rPr>
          <w:color w:val="000000"/>
        </w:rPr>
        <w:t>  and</w:t>
      </w:r>
      <w:proofErr w:type="gramEnd"/>
      <w:r w:rsidRPr="00D52439">
        <w:rPr>
          <w:color w:val="000000"/>
        </w:rPr>
        <w:t xml:space="preserve"> educate about the shift to a </w:t>
      </w:r>
      <w:hyperlink r:id="rId29" w:history="1">
        <w:r w:rsidRPr="00D52439">
          <w:rPr>
            <w:rStyle w:val="Hyperlink"/>
            <w:color w:val="000000"/>
            <w:bdr w:val="none" w:sz="0" w:space="0" w:color="auto" w:frame="1"/>
          </w:rPr>
          <w:t>4D orientation.</w:t>
        </w:r>
      </w:hyperlink>
    </w:p>
    <w:p w:rsidR="001D2E90" w:rsidRPr="00D52439" w:rsidRDefault="001D2E90" w:rsidP="001D2E90">
      <w:pPr>
        <w:pStyle w:val="NormalWeb"/>
        <w:shd w:val="clear" w:color="auto" w:fill="FCFCFC"/>
        <w:spacing w:before="0" w:beforeAutospacing="0" w:after="0" w:afterAutospacing="0"/>
        <w:jc w:val="both"/>
        <w:textAlignment w:val="baseline"/>
        <w:rPr>
          <w:color w:val="000000"/>
        </w:rPr>
      </w:pPr>
      <w:r w:rsidRPr="00D52439">
        <w:rPr>
          <w:rStyle w:val="Strong"/>
          <w:color w:val="000000"/>
          <w:bdr w:val="none" w:sz="0" w:space="0" w:color="auto" w:frame="1"/>
        </w:rPr>
        <w:t>We align powerful networks</w:t>
      </w:r>
      <w:r w:rsidRPr="00D52439">
        <w:rPr>
          <w:color w:val="000000"/>
        </w:rPr>
        <w:t> with the </w:t>
      </w:r>
      <w:hyperlink r:id="rId30" w:history="1">
        <w:r w:rsidRPr="00D52439">
          <w:rPr>
            <w:rStyle w:val="Hyperlink"/>
            <w:color w:val="000000"/>
            <w:bdr w:val="none" w:sz="0" w:space="0" w:color="auto" w:frame="1"/>
          </w:rPr>
          <w:t>UN’s Global Goals.</w:t>
        </w:r>
      </w:hyperlink>
    </w:p>
    <w:p w:rsidR="001D2E90" w:rsidRDefault="001D2E90" w:rsidP="00D52439">
      <w:pPr>
        <w:pStyle w:val="NormalWeb"/>
        <w:shd w:val="clear" w:color="auto" w:fill="FCFCFC"/>
        <w:spacing w:before="0" w:beforeAutospacing="0" w:after="0" w:afterAutospacing="0"/>
        <w:jc w:val="both"/>
        <w:textAlignment w:val="baseline"/>
      </w:pPr>
      <w:r w:rsidRPr="00D52439">
        <w:rPr>
          <w:rStyle w:val="Strong"/>
          <w:color w:val="000000"/>
          <w:bdr w:val="none" w:sz="0" w:space="0" w:color="auto" w:frame="1"/>
        </w:rPr>
        <w:lastRenderedPageBreak/>
        <w:t>We campaign</w:t>
      </w:r>
      <w:r w:rsidRPr="00D52439">
        <w:rPr>
          <w:color w:val="000000"/>
        </w:rPr>
        <w:t xml:space="preserve"> Prof. Yehuda </w:t>
      </w:r>
      <w:proofErr w:type="spellStart"/>
      <w:r w:rsidRPr="00D52439">
        <w:rPr>
          <w:color w:val="000000"/>
        </w:rPr>
        <w:t>Kahane’s</w:t>
      </w:r>
      <w:proofErr w:type="spellEnd"/>
      <w:r w:rsidRPr="00D52439">
        <w:rPr>
          <w:color w:val="000000"/>
        </w:rPr>
        <w:t> </w:t>
      </w:r>
      <w:hyperlink r:id="rId31" w:history="1">
        <w:r w:rsidRPr="00D52439">
          <w:rPr>
            <w:rStyle w:val="Hyperlink"/>
            <w:color w:val="000000"/>
            <w:bdr w:val="none" w:sz="0" w:space="0" w:color="auto" w:frame="1"/>
          </w:rPr>
          <w:t>theory of change </w:t>
        </w:r>
      </w:hyperlink>
      <w:r w:rsidRPr="00D52439">
        <w:rPr>
          <w:color w:val="000000"/>
        </w:rPr>
        <w:t xml:space="preserve">and accelerate collaboration among key global players. </w:t>
      </w:r>
      <w:r w:rsidRPr="00D52439">
        <w:rPr>
          <w:rStyle w:val="Strong"/>
          <w:color w:val="000000"/>
          <w:bdr w:val="none" w:sz="0" w:space="0" w:color="auto" w:frame="1"/>
        </w:rPr>
        <w:t>We accelerate scalable sustainable development projects</w:t>
      </w:r>
      <w:r w:rsidRPr="00D52439">
        <w:rPr>
          <w:color w:val="000000"/>
        </w:rPr>
        <w:t> through our </w:t>
      </w:r>
      <w:hyperlink r:id="rId32" w:history="1">
        <w:r w:rsidRPr="00D52439">
          <w:rPr>
            <w:rStyle w:val="Hyperlink"/>
            <w:color w:val="000000"/>
            <w:bdr w:val="none" w:sz="0" w:space="0" w:color="auto" w:frame="1"/>
          </w:rPr>
          <w:t>SDG-Market.</w:t>
        </w:r>
      </w:hyperlink>
    </w:p>
    <w:p w:rsidR="00D52439" w:rsidRPr="00D52439" w:rsidRDefault="00D52439" w:rsidP="00D52439">
      <w:pPr>
        <w:pStyle w:val="NormalWeb"/>
        <w:shd w:val="clear" w:color="auto" w:fill="FCFCFC"/>
        <w:spacing w:before="0" w:beforeAutospacing="0" w:after="0" w:afterAutospacing="0"/>
        <w:jc w:val="both"/>
        <w:textAlignment w:val="baseline"/>
        <w:rPr>
          <w:color w:val="000000"/>
        </w:rPr>
      </w:pPr>
    </w:p>
    <w:p w:rsidR="001D2E90" w:rsidRPr="00D52439" w:rsidRDefault="001D2E90" w:rsidP="00854B07">
      <w:pPr>
        <w:bidi w:val="0"/>
        <w:rPr>
          <w:rFonts w:hint="cs"/>
          <w:rtl/>
        </w:rPr>
      </w:pPr>
      <w:r w:rsidRPr="00D52439">
        <w:t xml:space="preserve">Author's (Jacques Cory's) Remarks – SDGs are indeed very valuable goals and I fully concur with them. I admire UN's and Yehuda </w:t>
      </w:r>
      <w:proofErr w:type="spellStart"/>
      <w:r w:rsidRPr="00D52439">
        <w:t>Kahane's</w:t>
      </w:r>
      <w:proofErr w:type="spellEnd"/>
      <w:r w:rsidRPr="00D52439">
        <w:t xml:space="preserve"> efforts to implement them, as they are crucial to the future of mankind. In the context of this book, I've just two remarks: 1. I'd add an additional goal, 18</w:t>
      </w:r>
      <w:r w:rsidRPr="00D52439">
        <w:rPr>
          <w:vertAlign w:val="superscript"/>
        </w:rPr>
        <w:t>th</w:t>
      </w:r>
      <w:r w:rsidRPr="00D52439">
        <w:t xml:space="preserve"> – Culture, as all the other goals and even life are not worth living without culture. I've devised a Cultural parameter in my books, where I prove a strong correlation between the ethical level of countries and their qualitative and quantitative prosperity, and one of the parameters of prosperity is culture. 18 in Hebrew is also </w:t>
      </w:r>
      <w:r w:rsidRPr="00D52439">
        <w:rPr>
          <w:rFonts w:hint="cs"/>
          <w:rtl/>
        </w:rPr>
        <w:t>ח"</w:t>
      </w:r>
      <w:proofErr w:type="gramStart"/>
      <w:r w:rsidRPr="00D52439">
        <w:rPr>
          <w:rFonts w:hint="cs"/>
          <w:rtl/>
        </w:rPr>
        <w:t>י</w:t>
      </w:r>
      <w:r w:rsidRPr="00D52439">
        <w:t xml:space="preserve"> ,</w:t>
      </w:r>
      <w:proofErr w:type="gramEnd"/>
      <w:r w:rsidRPr="00D52439">
        <w:t xml:space="preserve"> which means "life" – and fits the content of the SDGs. 2. The amount needed for solving the SDGs are $2-3 trillion annually, which are about the same as the damages of the Great Recession of 2007-2010. While the damages of the Doomsday Depression, which I analyze in this book and foresees since 2009 for 2020, are tens to hundreds of trillion dollars, enough to solve completely all the SDGs. If we take the necessary measures to prevent this depression, along the recommendations devised in this book – there will be enough funds to solve all the SDGs and save the planet.  </w:t>
      </w:r>
    </w:p>
    <w:p w:rsidR="001D2E90" w:rsidRPr="00D52439" w:rsidRDefault="001D2E90" w:rsidP="00854B07">
      <w:pPr>
        <w:rPr>
          <w:color w:val="000000"/>
        </w:rPr>
      </w:pPr>
      <w:r w:rsidRPr="00D52439">
        <w:rPr>
          <w:color w:val="000000"/>
          <w:rtl/>
        </w:rPr>
        <w:t>יהודה יקירי, אני מקווה שזה עונה לכל שאלותיך. אני עומד לרשותך בכל בקשה שתרצה. שלחתי את המייל הזה אליך בשלושת הכתובות הידועות לי וגם לבת שלך. אני מקווה שאתה מעודד מתוצאות הבחירות, זה לא בדיוק מה שייחלנו אבל זה בדרך הנכונה. שלחתי לך גם עמוד שכתבתי לפני הבחירות בנושא זה שזכה להדים רבים. הרבה בריאות ולהתראות בקרוב. שנה טובה לכולם.</w:t>
      </w:r>
    </w:p>
    <w:p w:rsidR="001D2E90" w:rsidRDefault="001D2E90" w:rsidP="00D52439">
      <w:pPr>
        <w:rPr>
          <w:rFonts w:hint="cs"/>
          <w:color w:val="000000"/>
          <w:rtl/>
        </w:rPr>
      </w:pPr>
      <w:r w:rsidRPr="00D52439">
        <w:rPr>
          <w:color w:val="000000"/>
          <w:rtl/>
        </w:rPr>
        <w:t>קורי</w:t>
      </w:r>
    </w:p>
    <w:p w:rsidR="008646DF" w:rsidRDefault="008646DF" w:rsidP="00D52439">
      <w:pPr>
        <w:rPr>
          <w:rFonts w:hint="cs"/>
          <w:color w:val="000000"/>
          <w:rtl/>
        </w:rPr>
      </w:pPr>
    </w:p>
    <w:p w:rsidR="008646DF" w:rsidRDefault="008646DF" w:rsidP="00D52439">
      <w:pPr>
        <w:rPr>
          <w:rFonts w:hint="cs"/>
          <w:color w:val="000000"/>
          <w:rtl/>
        </w:rPr>
      </w:pPr>
      <w:r>
        <w:rPr>
          <w:rFonts w:hint="cs"/>
          <w:color w:val="000000"/>
          <w:rtl/>
        </w:rPr>
        <w:t>אימייל שכתב יהודה כהנא לי ולכמה חברים ב- 28.9.19 עם פרוס השנה החדשה</w:t>
      </w:r>
    </w:p>
    <w:p w:rsidR="008646DF" w:rsidRDefault="008646DF" w:rsidP="008646DF">
      <w:pPr>
        <w:rPr>
          <w:rFonts w:ascii="Arial" w:hAnsi="Arial" w:cs="Arial"/>
          <w:color w:val="1F497D"/>
          <w:sz w:val="28"/>
          <w:szCs w:val="28"/>
        </w:rPr>
      </w:pPr>
      <w:r>
        <w:rPr>
          <w:rFonts w:ascii="Arial" w:hAnsi="Arial" w:cs="Arial"/>
          <w:color w:val="1F497D"/>
          <w:sz w:val="28"/>
          <w:szCs w:val="28"/>
          <w:rtl/>
        </w:rPr>
        <w:t>בפרוס השנה החדשה, ברצוני לאחל לך ולבני משפחתך שנה טובה ומוצלחת.</w:t>
      </w:r>
    </w:p>
    <w:p w:rsidR="008646DF" w:rsidRDefault="008646DF" w:rsidP="008646DF">
      <w:pPr>
        <w:rPr>
          <w:rFonts w:ascii="Arial" w:hAnsi="Arial" w:cs="Arial"/>
          <w:color w:val="1F497D"/>
          <w:sz w:val="28"/>
          <w:szCs w:val="28"/>
          <w:rtl/>
        </w:rPr>
      </w:pPr>
      <w:r>
        <w:rPr>
          <w:rFonts w:ascii="Arial" w:hAnsi="Arial" w:cs="Arial"/>
          <w:color w:val="1F497D"/>
          <w:sz w:val="28"/>
          <w:szCs w:val="28"/>
          <w:rtl/>
        </w:rPr>
        <w:t>באשר לי, בחודש אוגוסט האחרון ציינתי יומולדת 75 וחודשיים קודם לכן רבקה ואני ציינו 50 שנות נישואין. החגיגות קצת הופרעו כאשר בט"ו באב, יום הולדתי העברי, באופן מפתיע, קיבלתי אירוע מוחי. האירוע פגע בצד ימין (רגל ויד) וכן בכושר הדיבור. כעבור 10 ימים של אשפוז בבית חולים איכילוב, עברתי לשיקום בבית לוינשטיין. השיקום הינו תהליך מפרך אבל ממצב שאני שוכב במיטה עם רגל חלשה ויד רפויה לגמרי, אני הולך עצמאי, והיד כבר מתפקדת ברמה של 80% כולל מוטוריקה עדינה. הדיבור דורש שיקום ארוך יותר ובכל יום אני מצליח לבטא יותר מילים וכן לכתוב. אני מצפה בעוד כחודש וחצי לחזור הביתה ולהמשיך את השיקום והשיפור.</w:t>
      </w:r>
    </w:p>
    <w:p w:rsidR="008646DF" w:rsidRDefault="008646DF" w:rsidP="008646DF">
      <w:pPr>
        <w:rPr>
          <w:rFonts w:ascii="Arial" w:hAnsi="Arial" w:cs="Arial"/>
          <w:color w:val="1F497D"/>
          <w:sz w:val="28"/>
          <w:szCs w:val="28"/>
        </w:rPr>
      </w:pPr>
      <w:r>
        <w:rPr>
          <w:rFonts w:ascii="Arial" w:hAnsi="Arial" w:cs="Arial"/>
          <w:color w:val="1F497D"/>
          <w:sz w:val="28"/>
          <w:szCs w:val="28"/>
          <w:rtl/>
        </w:rPr>
        <w:t xml:space="preserve">בחודשים הבאים אני כמעט ולא זמין במייל או בטלפון. ניתן ליצור קשר עם בני, יואב,  </w:t>
      </w:r>
      <w:hyperlink r:id="rId33" w:history="1">
        <w:r>
          <w:rPr>
            <w:rStyle w:val="Hyperlink"/>
            <w:rFonts w:ascii="Calibri" w:hAnsi="Calibri"/>
            <w:sz w:val="28"/>
            <w:szCs w:val="28"/>
          </w:rPr>
          <w:t>yoav@triber.co.il</w:t>
        </w:r>
      </w:hyperlink>
      <w:r>
        <w:rPr>
          <w:rFonts w:ascii="Arial" w:hAnsi="Arial" w:cs="Arial"/>
          <w:color w:val="1F497D"/>
          <w:sz w:val="28"/>
          <w:szCs w:val="28"/>
          <w:rtl/>
        </w:rPr>
        <w:t xml:space="preserve"> , 0544557136.</w:t>
      </w:r>
    </w:p>
    <w:p w:rsidR="008646DF" w:rsidRDefault="008646DF" w:rsidP="008646DF">
      <w:pPr>
        <w:rPr>
          <w:rFonts w:ascii="Arial" w:hAnsi="Arial" w:cs="Arial"/>
          <w:color w:val="1F497D"/>
          <w:sz w:val="28"/>
          <w:szCs w:val="28"/>
        </w:rPr>
      </w:pPr>
      <w:r>
        <w:rPr>
          <w:rFonts w:ascii="Arial" w:hAnsi="Arial" w:cs="Arial"/>
          <w:color w:val="1F497D"/>
          <w:sz w:val="28"/>
          <w:szCs w:val="28"/>
          <w:rtl/>
        </w:rPr>
        <w:t>שתהיה לכולנו שנה של בריאות ואושר.</w:t>
      </w:r>
    </w:p>
    <w:p w:rsidR="008646DF" w:rsidRDefault="008646DF" w:rsidP="008646DF">
      <w:pPr>
        <w:rPr>
          <w:rFonts w:ascii="Arial" w:hAnsi="Arial" w:cs="Arial"/>
          <w:color w:val="1F497D"/>
          <w:sz w:val="28"/>
          <w:szCs w:val="28"/>
        </w:rPr>
      </w:pPr>
      <w:r>
        <w:rPr>
          <w:rFonts w:ascii="Arial" w:hAnsi="Arial" w:cs="Arial"/>
          <w:color w:val="1F497D"/>
          <w:sz w:val="28"/>
          <w:szCs w:val="28"/>
          <w:rtl/>
        </w:rPr>
        <w:t>מצרף תמונה שלי מביקור בים הרצליה ב 23/9. ניצלתי את החול הזהוב לכתוב לכם שנה טובה.</w:t>
      </w:r>
    </w:p>
    <w:p w:rsidR="008646DF" w:rsidRDefault="008646DF" w:rsidP="008646DF">
      <w:pPr>
        <w:rPr>
          <w:rFonts w:ascii="Arial" w:hAnsi="Arial" w:cs="Arial"/>
          <w:color w:val="1F497D"/>
          <w:sz w:val="28"/>
          <w:szCs w:val="28"/>
          <w:rtl/>
        </w:rPr>
      </w:pPr>
      <w:r>
        <w:rPr>
          <w:rFonts w:ascii="Arial" w:hAnsi="Arial" w:cs="Arial"/>
          <w:color w:val="1F497D"/>
          <w:sz w:val="28"/>
          <w:szCs w:val="28"/>
          <w:rtl/>
        </w:rPr>
        <w:t>שלכם,</w:t>
      </w:r>
    </w:p>
    <w:p w:rsidR="008646DF" w:rsidRDefault="008646DF" w:rsidP="008646DF">
      <w:pPr>
        <w:rPr>
          <w:rFonts w:ascii="Arial" w:hAnsi="Arial" w:cs="Arial" w:hint="cs"/>
          <w:color w:val="1F497D"/>
          <w:sz w:val="28"/>
          <w:szCs w:val="28"/>
          <w:rtl/>
        </w:rPr>
      </w:pPr>
      <w:r>
        <w:rPr>
          <w:rFonts w:ascii="Arial" w:hAnsi="Arial" w:cs="Arial"/>
          <w:color w:val="1F497D"/>
          <w:sz w:val="28"/>
          <w:szCs w:val="28"/>
          <w:rtl/>
        </w:rPr>
        <w:lastRenderedPageBreak/>
        <w:t>יהודה  </w:t>
      </w:r>
    </w:p>
    <w:p w:rsidR="00AF722D" w:rsidRDefault="00AF722D" w:rsidP="008646DF">
      <w:pPr>
        <w:rPr>
          <w:rFonts w:ascii="Arial" w:hAnsi="Arial" w:cs="Arial" w:hint="cs"/>
          <w:color w:val="1F497D"/>
          <w:sz w:val="28"/>
          <w:szCs w:val="28"/>
          <w:rtl/>
        </w:rPr>
      </w:pPr>
    </w:p>
    <w:p w:rsidR="00AF722D" w:rsidRDefault="00AF722D" w:rsidP="008646DF">
      <w:pPr>
        <w:rPr>
          <w:rFonts w:ascii="Arial" w:hAnsi="Arial" w:cs="Arial" w:hint="cs"/>
          <w:color w:val="1F497D"/>
          <w:sz w:val="28"/>
          <w:szCs w:val="28"/>
          <w:rtl/>
        </w:rPr>
      </w:pPr>
      <w:r>
        <w:rPr>
          <w:rFonts w:ascii="Arial" w:hAnsi="Arial" w:cs="Arial"/>
          <w:noProof/>
          <w:color w:val="1F497D"/>
          <w:sz w:val="28"/>
          <w:szCs w:val="28"/>
          <w:rtl/>
        </w:rPr>
        <w:drawing>
          <wp:inline distT="0" distB="0" distL="0" distR="0">
            <wp:extent cx="5759450" cy="3241677"/>
            <wp:effectExtent l="19050" t="0" r="0" b="0"/>
            <wp:docPr id="3" name="Picture 3" descr="C:\Users\Cori\AppData\Local\Microsoft\Windows\Temporary Internet Files\Content.Outlook\QX7VIX98\שנה טובה אישית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i\AppData\Local\Microsoft\Windows\Temporary Internet Files\Content.Outlook\QX7VIX98\שנה טובה אישית (2).jpg"/>
                    <pic:cNvPicPr>
                      <a:picLocks noChangeAspect="1" noChangeArrowheads="1"/>
                    </pic:cNvPicPr>
                  </pic:nvPicPr>
                  <pic:blipFill>
                    <a:blip r:embed="rId34" cstate="print"/>
                    <a:srcRect/>
                    <a:stretch>
                      <a:fillRect/>
                    </a:stretch>
                  </pic:blipFill>
                  <pic:spPr bwMode="auto">
                    <a:xfrm>
                      <a:off x="0" y="0"/>
                      <a:ext cx="5759450" cy="3241677"/>
                    </a:xfrm>
                    <a:prstGeom prst="rect">
                      <a:avLst/>
                    </a:prstGeom>
                    <a:noFill/>
                    <a:ln w="9525">
                      <a:noFill/>
                      <a:miter lim="800000"/>
                      <a:headEnd/>
                      <a:tailEnd/>
                    </a:ln>
                  </pic:spPr>
                </pic:pic>
              </a:graphicData>
            </a:graphic>
          </wp:inline>
        </w:drawing>
      </w:r>
    </w:p>
    <w:p w:rsidR="00AF722D" w:rsidRDefault="00AF722D" w:rsidP="008646DF">
      <w:pPr>
        <w:rPr>
          <w:rFonts w:ascii="Arial" w:hAnsi="Arial" w:cs="Arial" w:hint="cs"/>
          <w:color w:val="1F497D"/>
          <w:sz w:val="28"/>
          <w:szCs w:val="28"/>
          <w:rtl/>
        </w:rPr>
      </w:pPr>
    </w:p>
    <w:p w:rsidR="00AF722D" w:rsidRDefault="00AF722D" w:rsidP="008646DF">
      <w:pPr>
        <w:rPr>
          <w:rFonts w:ascii="Arial" w:hAnsi="Arial" w:cs="Arial"/>
          <w:color w:val="1F497D"/>
          <w:sz w:val="28"/>
          <w:szCs w:val="28"/>
          <w:rtl/>
        </w:rPr>
      </w:pPr>
      <w:r>
        <w:rPr>
          <w:rFonts w:ascii="Arial" w:hAnsi="Arial" w:cs="Arial"/>
          <w:noProof/>
          <w:color w:val="1F497D"/>
          <w:sz w:val="28"/>
          <w:szCs w:val="28"/>
          <w:rtl/>
        </w:rPr>
        <w:drawing>
          <wp:inline distT="0" distB="0" distL="0" distR="0">
            <wp:extent cx="5759450" cy="4319048"/>
            <wp:effectExtent l="19050" t="0" r="0" b="0"/>
            <wp:docPr id="4" name="Picture 4" descr="C:\Users\Cori\AppData\Local\Microsoft\Windows\Temporary Internet Files\Content.Outlook\QX7VIX98\Yehuda Kahane 230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ri\AppData\Local\Microsoft\Windows\Temporary Internet Files\Content.Outlook\QX7VIX98\Yehuda Kahane 230919.jpg"/>
                    <pic:cNvPicPr>
                      <a:picLocks noChangeAspect="1" noChangeArrowheads="1"/>
                    </pic:cNvPicPr>
                  </pic:nvPicPr>
                  <pic:blipFill>
                    <a:blip r:embed="rId35" cstate="print"/>
                    <a:srcRect/>
                    <a:stretch>
                      <a:fillRect/>
                    </a:stretch>
                  </pic:blipFill>
                  <pic:spPr bwMode="auto">
                    <a:xfrm>
                      <a:off x="0" y="0"/>
                      <a:ext cx="5759450" cy="4319048"/>
                    </a:xfrm>
                    <a:prstGeom prst="rect">
                      <a:avLst/>
                    </a:prstGeom>
                    <a:noFill/>
                    <a:ln w="9525">
                      <a:noFill/>
                      <a:miter lim="800000"/>
                      <a:headEnd/>
                      <a:tailEnd/>
                    </a:ln>
                  </pic:spPr>
                </pic:pic>
              </a:graphicData>
            </a:graphic>
          </wp:inline>
        </w:drawing>
      </w:r>
    </w:p>
    <w:p w:rsidR="008646DF" w:rsidRDefault="008646DF" w:rsidP="00D52439">
      <w:pPr>
        <w:rPr>
          <w:rFonts w:hint="cs"/>
          <w:color w:val="000000"/>
          <w:rtl/>
        </w:rPr>
      </w:pPr>
    </w:p>
    <w:p w:rsidR="00AF722D" w:rsidRDefault="00AF722D" w:rsidP="008646DF">
      <w:pPr>
        <w:rPr>
          <w:rFonts w:hint="cs"/>
          <w:color w:val="000000"/>
          <w:rtl/>
        </w:rPr>
      </w:pPr>
    </w:p>
    <w:p w:rsidR="008646DF" w:rsidRDefault="008646DF" w:rsidP="008646DF">
      <w:pPr>
        <w:rPr>
          <w:rFonts w:hint="cs"/>
          <w:color w:val="000000"/>
          <w:rtl/>
        </w:rPr>
      </w:pPr>
      <w:r>
        <w:rPr>
          <w:rFonts w:hint="cs"/>
          <w:color w:val="000000"/>
          <w:rtl/>
        </w:rPr>
        <w:t>תשובה שלי ליהודה ב- 29.9.19</w:t>
      </w:r>
    </w:p>
    <w:p w:rsidR="008646DF" w:rsidRPr="008646DF" w:rsidRDefault="008646DF" w:rsidP="008646DF">
      <w:pPr>
        <w:rPr>
          <w:color w:val="000000"/>
        </w:rPr>
      </w:pPr>
      <w:r w:rsidRPr="008646DF">
        <w:rPr>
          <w:rFonts w:hint="cs"/>
          <w:color w:val="000000"/>
          <w:rtl/>
        </w:rPr>
        <w:t>יהודה יקירי,</w:t>
      </w:r>
    </w:p>
    <w:p w:rsidR="008646DF" w:rsidRPr="008646DF" w:rsidRDefault="008646DF" w:rsidP="008646DF">
      <w:pPr>
        <w:rPr>
          <w:rFonts w:hint="cs"/>
          <w:color w:val="000000"/>
          <w:rtl/>
        </w:rPr>
      </w:pPr>
      <w:r w:rsidRPr="008646DF">
        <w:rPr>
          <w:rFonts w:hint="cs"/>
          <w:color w:val="000000"/>
          <w:rtl/>
        </w:rPr>
        <w:t>מאוד התרגשתי לראות אותך בים ואני מקווה לראות אותך בקרוב בביקור שנתאם. אין כמו המייל שלך, הברכה בחול והתמונה שלך בשביל לנסוך בנו אופטימיות שתהיה זאת שנה טובה, בריאה ומוצלחת. אני מאחל לך מכל הלב שתשתקם במהרה ובאופן מלא כך שלה יהיה זכר לאירוע הארור ותוכל לחזור לעשיה מלאה. אנחנו זקוקים לך, אשתך, המשפחה, החברים והקהילה. יהיה טוב!!!</w:t>
      </w:r>
    </w:p>
    <w:p w:rsidR="008646DF" w:rsidRPr="008646DF" w:rsidRDefault="008646DF" w:rsidP="008646DF">
      <w:pPr>
        <w:rPr>
          <w:rFonts w:hint="cs"/>
          <w:color w:val="000000"/>
          <w:rtl/>
        </w:rPr>
      </w:pPr>
      <w:r w:rsidRPr="008646DF">
        <w:rPr>
          <w:rFonts w:hint="cs"/>
          <w:color w:val="000000"/>
          <w:rtl/>
        </w:rPr>
        <w:t>בידידות,</w:t>
      </w:r>
    </w:p>
    <w:p w:rsidR="008646DF" w:rsidRPr="008646DF" w:rsidRDefault="008646DF" w:rsidP="008646DF">
      <w:pPr>
        <w:rPr>
          <w:rFonts w:hint="cs"/>
          <w:color w:val="000000"/>
          <w:rtl/>
        </w:rPr>
      </w:pPr>
      <w:r w:rsidRPr="008646DF">
        <w:rPr>
          <w:rFonts w:hint="cs"/>
          <w:color w:val="000000"/>
          <w:rtl/>
        </w:rPr>
        <w:t>קורי, גם בשם רותי ויוסי</w:t>
      </w:r>
    </w:p>
    <w:p w:rsidR="00D52439" w:rsidRPr="00D52439" w:rsidRDefault="00D52439" w:rsidP="00D52439">
      <w:pPr>
        <w:rPr>
          <w:rFonts w:hint="cs"/>
          <w:color w:val="000000"/>
          <w:rtl/>
        </w:rPr>
      </w:pPr>
    </w:p>
    <w:p w:rsidR="00854B07" w:rsidRDefault="00854B07" w:rsidP="009746F1">
      <w:pPr>
        <w:rPr>
          <w:rFonts w:ascii="Calibri" w:hAnsi="Calibri" w:hint="cs"/>
          <w:rtl/>
        </w:rPr>
      </w:pPr>
      <w:r>
        <w:rPr>
          <w:rFonts w:ascii="Calibri" w:hAnsi="Calibri" w:hint="cs"/>
          <w:rtl/>
        </w:rPr>
        <w:t>אימייל שנכתב לרבקה כהנא ב- 7.10.19</w:t>
      </w:r>
    </w:p>
    <w:p w:rsidR="00854B07" w:rsidRPr="00D52439" w:rsidRDefault="00854B07" w:rsidP="00854B07">
      <w:pPr>
        <w:rPr>
          <w:color w:val="000000"/>
        </w:rPr>
      </w:pPr>
      <w:r w:rsidRPr="00D52439">
        <w:rPr>
          <w:color w:val="000000"/>
          <w:rtl/>
        </w:rPr>
        <w:t>רבקה ויהודה שלום רב,</w:t>
      </w:r>
    </w:p>
    <w:p w:rsidR="00854B07" w:rsidRPr="00D52439" w:rsidRDefault="00854B07" w:rsidP="00857248">
      <w:pPr>
        <w:rPr>
          <w:rFonts w:hint="cs"/>
          <w:color w:val="000000"/>
          <w:rtl/>
        </w:rPr>
      </w:pPr>
      <w:r w:rsidRPr="00D52439">
        <w:rPr>
          <w:color w:val="000000"/>
          <w:rtl/>
        </w:rPr>
        <w:t xml:space="preserve">מאוד נהנינו להיות אתכם בשבת ולהיווכח שיהודה בדרך להחלמה מלאה. זה ייקח זמן אבל זה יבוא. אמרתם לי שהלכתם לסרט ואם אתם רוצים לראות סרט נפלא לאניני טעם רוצו לסרט "אדמונד דה ברז'ראק" על תהליך היצירה במשך שלושה שבועות כאוטים של המחזה המוצג ביותר בכל הזמנים - סירנו דה ברז'ראק על ידי אדמונד רוסטאן. יש לי חיבה מיוחדת למחזאי בגלל שזיכרון הילדות הראשון שלי בגיל שלוש היה צפיה בקצה היציע של בנין האופרה בקהיר של מחזה אחר שלו </w:t>
      </w:r>
      <w:r w:rsidRPr="00D52439">
        <w:rPr>
          <w:color w:val="000000"/>
        </w:rPr>
        <w:t>L'AIGLON</w:t>
      </w:r>
      <w:r w:rsidRPr="00D52439">
        <w:rPr>
          <w:color w:val="000000"/>
          <w:rtl/>
        </w:rPr>
        <w:t xml:space="preserve"> </w:t>
      </w:r>
      <w:r w:rsidRPr="00D52439">
        <w:rPr>
          <w:rFonts w:hint="cs"/>
          <w:color w:val="000000"/>
          <w:rtl/>
        </w:rPr>
        <w:t>על הבן של נפוליאון שגם הוא נמשך שלוש שעות עם שש מערכות בחרוזים.</w:t>
      </w:r>
    </w:p>
    <w:p w:rsidR="00854B07" w:rsidRPr="00D52439" w:rsidRDefault="00854B07" w:rsidP="00857248">
      <w:pPr>
        <w:rPr>
          <w:color w:val="000000"/>
          <w:rtl/>
        </w:rPr>
      </w:pPr>
      <w:r w:rsidRPr="00D52439">
        <w:rPr>
          <w:color w:val="000000"/>
          <w:rtl/>
        </w:rPr>
        <w:t>זאת היתה חוויה מכוננת שהביאה לאהבת התיאטרון שלי ולאישיותי האינטלקטואלית. סיבה נוספת היא שהמחזה אדמונד שעליו מבוסס הסרט מציג בהצלחה רבה בפריז מאז 2016 ואמור לרדת בינואר 2020 אך בוודאי יוארך עד אפריל על מנת שנוכל לצפות בו כשנבוא לאחר שיהודה יחלים לחלוטין. אתם אמנם לא שולטים בצרפתית אבל אם תראו את הסרט תוכלו להנות מההצגה שהיא מאוד דרמטית בלי הרבה דיאלוגים. חוץ מזה הרמה של התיאטרון הצרפתי כל כך גבוהה שגם אם אתה לא מבין את השפה אתה מתרגש וקולט, כמו שקרה לבני אמיר כשראה את שלוש אחיות שם.</w:t>
      </w:r>
    </w:p>
    <w:p w:rsidR="00854B07" w:rsidRPr="00D52439" w:rsidRDefault="00854B07" w:rsidP="00857248">
      <w:pPr>
        <w:rPr>
          <w:color w:val="000000"/>
          <w:rtl/>
        </w:rPr>
      </w:pPr>
      <w:r w:rsidRPr="00D52439">
        <w:rPr>
          <w:color w:val="000000"/>
          <w:rtl/>
        </w:rPr>
        <w:t>כפי שאמרנו כשנפרדנו - כמו שהפכת בעיות מסובכות לפשוטות כשלימדת אותי תורת המחירים או עזרת לאחרים, עליך להפעיל היום את קסמיך על עצמך ולפתור בהצלחה גם את הבעיה שלך.</w:t>
      </w:r>
    </w:p>
    <w:p w:rsidR="00854B07" w:rsidRPr="00D52439" w:rsidRDefault="00854B07" w:rsidP="00857248">
      <w:pPr>
        <w:rPr>
          <w:color w:val="000000"/>
          <w:rtl/>
        </w:rPr>
      </w:pPr>
      <w:r w:rsidRPr="00D52439">
        <w:rPr>
          <w:color w:val="000000"/>
          <w:rtl/>
        </w:rPr>
        <w:t>אוהב, גמר חתימה טובה,</w:t>
      </w:r>
    </w:p>
    <w:p w:rsidR="00854B07" w:rsidRDefault="00854B07" w:rsidP="00D52439">
      <w:pPr>
        <w:rPr>
          <w:rFonts w:hint="cs"/>
          <w:color w:val="000000"/>
          <w:rtl/>
        </w:rPr>
      </w:pPr>
      <w:r w:rsidRPr="00D52439">
        <w:rPr>
          <w:color w:val="000000"/>
          <w:rtl/>
        </w:rPr>
        <w:t xml:space="preserve">קורי </w:t>
      </w:r>
    </w:p>
    <w:p w:rsidR="007D3C44" w:rsidRPr="00D52439" w:rsidRDefault="007D3C44" w:rsidP="00D52439">
      <w:pPr>
        <w:rPr>
          <w:rFonts w:hint="cs"/>
          <w:color w:val="000000"/>
          <w:rtl/>
        </w:rPr>
      </w:pPr>
    </w:p>
    <w:p w:rsidR="00857248" w:rsidRPr="00D52439" w:rsidRDefault="00857248" w:rsidP="009746F1">
      <w:pPr>
        <w:rPr>
          <w:rFonts w:ascii="Calibri" w:hAnsi="Calibri" w:hint="cs"/>
          <w:rtl/>
        </w:rPr>
      </w:pPr>
      <w:r w:rsidRPr="00D52439">
        <w:rPr>
          <w:rFonts w:ascii="Calibri" w:hAnsi="Calibri" w:hint="cs"/>
          <w:rtl/>
        </w:rPr>
        <w:t>אימייל שנכתב ב- 23.10.19 לרבקה כהנא על ידי יעקב קורי</w:t>
      </w:r>
    </w:p>
    <w:p w:rsidR="00857248" w:rsidRPr="00D52439" w:rsidRDefault="00857248" w:rsidP="00857248">
      <w:pPr>
        <w:rPr>
          <w:color w:val="000000"/>
        </w:rPr>
      </w:pPr>
      <w:r w:rsidRPr="00D52439">
        <w:rPr>
          <w:color w:val="000000"/>
          <w:rtl/>
        </w:rPr>
        <w:t>רבקה היי,</w:t>
      </w:r>
    </w:p>
    <w:p w:rsidR="00857248" w:rsidRPr="00D52439" w:rsidRDefault="00857248" w:rsidP="00857248">
      <w:pPr>
        <w:rPr>
          <w:color w:val="000000"/>
          <w:rtl/>
        </w:rPr>
      </w:pPr>
      <w:r w:rsidRPr="00D52439">
        <w:rPr>
          <w:color w:val="000000"/>
          <w:rtl/>
        </w:rPr>
        <w:t>אני מקווה שהחג עבר עליכם בשלום ובמנוחה. מאוד לקחתי ללב שההחלמה של יהודה לא מתקדמת כמתוכנן ואני כל הזמן חושב איך להקל עליו ולשפר את מצב רוחו. לכן בא לי רעיון להעלות באתר שלי בעמוד הראשון את התכתובת שלנו על יהודה עם הדברים שכתבתי עליו והתגובות של רבים מחבריו למה ששלחתי להם. זה אולי יעודד אותו להיווכח עד כמה הוא אהוב. אנא אישורך.</w:t>
      </w:r>
    </w:p>
    <w:p w:rsidR="00857248" w:rsidRPr="00D52439" w:rsidRDefault="00857248" w:rsidP="00857248">
      <w:pPr>
        <w:rPr>
          <w:color w:val="000000"/>
          <w:rtl/>
        </w:rPr>
      </w:pPr>
      <w:r w:rsidRPr="00D52439">
        <w:rPr>
          <w:color w:val="000000"/>
          <w:rtl/>
        </w:rPr>
        <w:lastRenderedPageBreak/>
        <w:t>אוהב אתכם,</w:t>
      </w:r>
    </w:p>
    <w:p w:rsidR="00857248" w:rsidRDefault="00857248" w:rsidP="00D52439">
      <w:pPr>
        <w:rPr>
          <w:rFonts w:hint="cs"/>
          <w:color w:val="000000"/>
          <w:rtl/>
        </w:rPr>
      </w:pPr>
      <w:r w:rsidRPr="00D52439">
        <w:rPr>
          <w:color w:val="000000"/>
          <w:rtl/>
        </w:rPr>
        <w:t>קורי</w:t>
      </w:r>
    </w:p>
    <w:p w:rsidR="007D3C44" w:rsidRPr="00D52439" w:rsidRDefault="007D3C44" w:rsidP="00D52439">
      <w:pPr>
        <w:rPr>
          <w:rFonts w:hint="cs"/>
          <w:color w:val="000000"/>
          <w:rtl/>
        </w:rPr>
      </w:pPr>
    </w:p>
    <w:p w:rsidR="00857248" w:rsidRPr="00D52439" w:rsidRDefault="00857248" w:rsidP="009746F1">
      <w:pPr>
        <w:rPr>
          <w:rFonts w:ascii="Calibri" w:hAnsi="Calibri" w:hint="cs"/>
          <w:rtl/>
        </w:rPr>
      </w:pPr>
      <w:r w:rsidRPr="00D52439">
        <w:rPr>
          <w:rFonts w:ascii="Calibri" w:hAnsi="Calibri" w:hint="cs"/>
          <w:rtl/>
        </w:rPr>
        <w:t>אימייל שנכתב ב- 23.10.19 ליעקב קורי על ידי רבקה כהנא</w:t>
      </w:r>
    </w:p>
    <w:p w:rsidR="00857248" w:rsidRDefault="00857248" w:rsidP="00D52439">
      <w:pPr>
        <w:rPr>
          <w:rFonts w:ascii="Calibri" w:hAnsi="Calibri" w:hint="cs"/>
          <w:rtl/>
        </w:rPr>
      </w:pPr>
      <w:r w:rsidRPr="00D52439">
        <w:rPr>
          <w:rtl/>
        </w:rPr>
        <w:t>תודה!אני מאשרת לך!מה שכתבת היה מאוד מרגש, ושלחתי אתו להרבה חברים</w:t>
      </w:r>
      <w:r w:rsidRPr="00D52439">
        <w:t>😍</w:t>
      </w:r>
    </w:p>
    <w:p w:rsidR="00D52439" w:rsidRDefault="00D52439" w:rsidP="00D52439">
      <w:pPr>
        <w:rPr>
          <w:rFonts w:ascii="Calibri" w:hAnsi="Calibri" w:hint="cs"/>
          <w:rtl/>
        </w:rPr>
      </w:pPr>
    </w:p>
    <w:p w:rsidR="00D52439" w:rsidRPr="00D52439" w:rsidRDefault="00D52439" w:rsidP="00D52439">
      <w:pPr>
        <w:rPr>
          <w:rFonts w:ascii="Calibri" w:hAnsi="Calibri" w:hint="cs"/>
          <w:rtl/>
        </w:rPr>
      </w:pPr>
    </w:p>
    <w:p w:rsidR="00857248" w:rsidRPr="00D52439" w:rsidRDefault="00857248" w:rsidP="00A34CE1">
      <w:pPr>
        <w:rPr>
          <w:rFonts w:ascii="Calibri" w:hAnsi="Calibri" w:hint="cs"/>
          <w:rtl/>
        </w:rPr>
      </w:pPr>
      <w:r w:rsidRPr="00D52439">
        <w:rPr>
          <w:rFonts w:ascii="Calibri" w:hAnsi="Calibri" w:hint="cs"/>
          <w:rtl/>
        </w:rPr>
        <w:t>אימייל שנכתב ב- 28.8.</w:t>
      </w:r>
      <w:r w:rsidR="005B628F" w:rsidRPr="00D52439">
        <w:rPr>
          <w:rFonts w:ascii="Calibri" w:hAnsi="Calibri" w:hint="cs"/>
          <w:rtl/>
        </w:rPr>
        <w:t>19 לחברים רבים של יהודה כל אחד באופן אישי בצירוף המכתב שכתב</w:t>
      </w:r>
      <w:r w:rsidR="00A34CE1">
        <w:rPr>
          <w:rFonts w:ascii="Calibri" w:hAnsi="Calibri" w:hint="cs"/>
          <w:rtl/>
        </w:rPr>
        <w:t>תי</w:t>
      </w:r>
      <w:r w:rsidR="005B628F" w:rsidRPr="00D52439">
        <w:rPr>
          <w:rFonts w:ascii="Calibri" w:hAnsi="Calibri" w:hint="cs"/>
          <w:rtl/>
        </w:rPr>
        <w:t xml:space="preserve"> ליהודה</w:t>
      </w:r>
    </w:p>
    <w:p w:rsidR="005B628F" w:rsidRPr="00D52439" w:rsidRDefault="005B628F" w:rsidP="00CB11F8">
      <w:pPr>
        <w:rPr>
          <w:color w:val="000000"/>
          <w:u w:val="single"/>
          <w:rtl/>
        </w:rPr>
      </w:pPr>
      <w:r w:rsidRPr="00D52439">
        <w:rPr>
          <w:color w:val="000000"/>
          <w:rtl/>
        </w:rPr>
        <w:t>כתבתי מכתב עי</w:t>
      </w:r>
      <w:r w:rsidR="00CB11F8">
        <w:rPr>
          <w:rFonts w:hint="cs"/>
          <w:color w:val="000000"/>
          <w:rtl/>
        </w:rPr>
        <w:t>דוד</w:t>
      </w:r>
      <w:r w:rsidRPr="00D52439">
        <w:rPr>
          <w:color w:val="000000"/>
          <w:rtl/>
        </w:rPr>
        <w:t xml:space="preserve"> ליהודה כהנא שלקה באירוע מוחי, שמאוד ריגש את יהודה ואשתו. אבל האמת היא שכתבתי את המכתב עבורי לא פחות מאשר עבור יהודה. בגילנו המופלג אנחנו ממשיכים לחיות לא בשביל לשמוע 180 הרצאות בשנה במוזיאון טיקוטין או לראות 30 סרטי מופת בפסטיבל הסרטים בחיפה. בטח לא בשביל לאכול ארוחות גורמה או להשתתף בשמחתו של עידן עופר. אם יש סיבה לכך שזכינו להיכנס לרבעון הרביעי והמסכם בחיינו זה אך ורק על מנת להשתמש ברגעים האחרונים של חסד לעזור למשפחה, לחברים, לקהילה, למדינה ולאנושות. ולא מדובר בעזרה כספית כי נועיל הרבה יותר טוב ליורשינו אם נתפגר כאן ועתה ונוריש להם ירושה גדולה בהרבה בלי הכרסום של ההוצאות הרפואיות והטיפול הסעודי שעוד נכונו לנו. כוונתי לעזרה בעצה, במילה טובה, בדברי עידוד, לילדים, לנכדים, לחברים, שלא יראו בנו תרחים זקנים אוברבוטלס שנוזל מהם ריר מפה מעוות, יורדות להם דמעות מעין טרוטה, ואוטמים את אוזניהם שחדלו כבר לשמוע. לא פעם אני מסתכל באירועי התרבות שאני משתתף בהם, ובצוק העיתים מורכבים רובם ככולם מזקנים שאותות הזיקנה ניכרים בהם, עד כמה אין זה מחזה מרנין לראות זקנים הנרדמים בניגוד לרצונם ורצים כל רגע לשירותים. ואני תוהה האם יש טעם להמשך הקיום שלנו למרות הכיעור האסתטי, הסבל והכאבים. </w:t>
      </w:r>
      <w:r w:rsidRPr="00D52439">
        <w:rPr>
          <w:color w:val="000000"/>
          <w:u w:val="single"/>
          <w:rtl/>
        </w:rPr>
        <w:t>והגעתי למסקנה שיש טעם רק אם אנחנו תורמים יותר מאשר נתרמים.</w:t>
      </w:r>
    </w:p>
    <w:p w:rsidR="005B628F" w:rsidRPr="00D52439" w:rsidRDefault="005B628F" w:rsidP="005B628F">
      <w:pPr>
        <w:rPr>
          <w:color w:val="000000"/>
          <w:u w:val="single"/>
          <w:rtl/>
        </w:rPr>
      </w:pPr>
      <w:r w:rsidRPr="00D52439">
        <w:rPr>
          <w:color w:val="000000"/>
          <w:rtl/>
        </w:rPr>
        <w:t xml:space="preserve">הצטבר בנו ניסיון עצום שאנו יכולים להנחיל לסובבים אותנו, אנחנו יכולים למנוע מהילדים לעשות טעויות שעשניו בגילם, יכולים להעשיר את עולמם הרוחני של הנכדים מבעד למסכים המנוונים שהם שקועים בהם. אם הילדים לא זקוקים לנו ואנו רק תלויים בהם, אם הנכדים לא מוכנים להיות מושפעים מהאהבה שאנו מרעיפים עליהם, אם החברים שלנו מסתדרים בלעדינו - כי אז אין באמת טעם לחיינו. אבל מעבר לכך - אלה מאיתנו שזוכים לעזור לקהילה, לכתוב ספרים ומאמרים, להרצות בכנסים, לתרום תרומה משמעותית לקיימות כמו יהודה כהנא, להציג משנה סדורה איך לרפא את חוליי המדינה, או הקפיטליזם, להוכיח בצורה ברורה ומדעית שהאתיקה וטוב הלב משתלמים, שהאמפתיה מתגברת על כל הכשלים - מקבלים טעם לחיים, סיבה לקיום ברבעון הרביעי של החיים, למרות המחלות והקשיים. זה לא תענוג גדול להיות זקן, השורות הולכות ומדלדלות, במקרים רבים כאשר הטובים בינינו הולכים לעולמם, המחלות מתגברות, קשה לקום בבוקר אם אין לנו סיבה טובה לקום. לא יקרה שום אסון אם נארוז את הפקלאות ונעבור לעולם שכולו טוב או להיות מאכל לתולעים, אלא אם כן רגע לפני הסוף אנחנו עדיין יכולים לתרום לסביבתנו. ברבעון הרביעי מתנהל מאזן הסיכום - כמה אתה תורם לעומת כמה תורמים לך, כמה אתה עוזר לעומת כמה עוזרים לך, </w:t>
      </w:r>
      <w:r w:rsidRPr="00D52439">
        <w:rPr>
          <w:color w:val="000000"/>
          <w:u w:val="single"/>
          <w:rtl/>
        </w:rPr>
        <w:t>וכל עוד שהמאזן חיובי יש טעם לחיינו כי אנו משאירים חותם חיובי על החיים!</w:t>
      </w:r>
    </w:p>
    <w:p w:rsidR="005B628F" w:rsidRPr="00D52439" w:rsidRDefault="005B628F" w:rsidP="005B628F">
      <w:pPr>
        <w:rPr>
          <w:color w:val="000000"/>
          <w:rtl/>
        </w:rPr>
      </w:pPr>
      <w:r w:rsidRPr="00D52439">
        <w:rPr>
          <w:color w:val="000000"/>
          <w:rtl/>
        </w:rPr>
        <w:t>כל טוב ושנהיה בריאים ותורמים,</w:t>
      </w:r>
    </w:p>
    <w:p w:rsidR="005B628F" w:rsidRPr="00D52439" w:rsidRDefault="005B628F" w:rsidP="005B628F">
      <w:pPr>
        <w:rPr>
          <w:color w:val="000000"/>
          <w:rtl/>
        </w:rPr>
      </w:pPr>
      <w:r w:rsidRPr="00D52439">
        <w:rPr>
          <w:color w:val="000000"/>
          <w:rtl/>
        </w:rPr>
        <w:t>מחברך הטוב,</w:t>
      </w:r>
    </w:p>
    <w:p w:rsidR="005B628F" w:rsidRDefault="00586F14" w:rsidP="005B628F">
      <w:pPr>
        <w:rPr>
          <w:rFonts w:ascii="Calibri" w:hAnsi="Calibri" w:hint="cs"/>
          <w:rtl/>
        </w:rPr>
      </w:pPr>
      <w:r>
        <w:rPr>
          <w:rFonts w:ascii="Calibri" w:hAnsi="Calibri" w:hint="cs"/>
          <w:rtl/>
        </w:rPr>
        <w:t>יעקב קורי</w:t>
      </w:r>
    </w:p>
    <w:p w:rsidR="00E9264A" w:rsidRDefault="00E9264A" w:rsidP="005B628F">
      <w:pPr>
        <w:rPr>
          <w:rFonts w:ascii="Calibri" w:hAnsi="Calibri" w:hint="cs"/>
          <w:rtl/>
        </w:rPr>
      </w:pPr>
    </w:p>
    <w:p w:rsidR="00E9264A" w:rsidRDefault="00E9264A" w:rsidP="005B628F">
      <w:pPr>
        <w:rPr>
          <w:rFonts w:ascii="Calibri" w:hAnsi="Calibri" w:hint="cs"/>
          <w:rtl/>
        </w:rPr>
      </w:pPr>
    </w:p>
    <w:p w:rsidR="00A34CE1" w:rsidRPr="00A34CE1" w:rsidRDefault="005B628F" w:rsidP="00CB11F8">
      <w:pPr>
        <w:rPr>
          <w:rFonts w:hint="cs"/>
          <w:sz w:val="32"/>
          <w:szCs w:val="32"/>
          <w:rtl/>
        </w:rPr>
      </w:pPr>
      <w:r w:rsidRPr="00A34CE1">
        <w:rPr>
          <w:rFonts w:ascii="Calibri" w:hAnsi="Calibri" w:hint="cs"/>
          <w:sz w:val="32"/>
          <w:szCs w:val="32"/>
          <w:rtl/>
        </w:rPr>
        <w:lastRenderedPageBreak/>
        <w:t>תגובות למכתב</w:t>
      </w:r>
      <w:r w:rsidR="007D3C44" w:rsidRPr="00A34CE1">
        <w:rPr>
          <w:rFonts w:ascii="Calibri" w:hAnsi="Calibri" w:hint="cs"/>
          <w:sz w:val="32"/>
          <w:szCs w:val="32"/>
          <w:rtl/>
        </w:rPr>
        <w:t xml:space="preserve"> </w:t>
      </w:r>
      <w:r w:rsidR="00A34CE1" w:rsidRPr="00A34CE1">
        <w:rPr>
          <w:rFonts w:ascii="Calibri" w:hAnsi="Calibri" w:hint="cs"/>
          <w:sz w:val="32"/>
          <w:szCs w:val="32"/>
          <w:rtl/>
        </w:rPr>
        <w:t>ששלחתי</w:t>
      </w:r>
      <w:r w:rsidR="007D3C44" w:rsidRPr="00A34CE1">
        <w:rPr>
          <w:rFonts w:ascii="Calibri" w:hAnsi="Calibri" w:hint="cs"/>
          <w:sz w:val="32"/>
          <w:szCs w:val="32"/>
          <w:rtl/>
        </w:rPr>
        <w:t xml:space="preserve"> </w:t>
      </w:r>
      <w:r w:rsidRPr="00A34CE1">
        <w:rPr>
          <w:rFonts w:ascii="Calibri" w:hAnsi="Calibri" w:hint="cs"/>
          <w:sz w:val="32"/>
          <w:szCs w:val="32"/>
          <w:rtl/>
        </w:rPr>
        <w:t>ליהודה</w:t>
      </w:r>
      <w:r w:rsidR="00A34CE1">
        <w:rPr>
          <w:rFonts w:ascii="Calibri" w:hAnsi="Calibri" w:hint="cs"/>
          <w:sz w:val="32"/>
          <w:szCs w:val="32"/>
          <w:rtl/>
        </w:rPr>
        <w:t xml:space="preserve"> ב- 27.8.19 באמצאות רבקה</w:t>
      </w:r>
      <w:r w:rsidRPr="00A34CE1">
        <w:rPr>
          <w:rFonts w:ascii="Calibri" w:hAnsi="Calibri" w:hint="cs"/>
          <w:sz w:val="32"/>
          <w:szCs w:val="32"/>
          <w:rtl/>
        </w:rPr>
        <w:t xml:space="preserve"> ו</w:t>
      </w:r>
      <w:r w:rsidR="00A34CE1" w:rsidRPr="00A34CE1">
        <w:rPr>
          <w:rFonts w:ascii="Calibri" w:hAnsi="Calibri" w:hint="cs"/>
          <w:sz w:val="32"/>
          <w:szCs w:val="32"/>
          <w:rtl/>
        </w:rPr>
        <w:t>ל</w:t>
      </w:r>
      <w:r w:rsidRPr="00A34CE1">
        <w:rPr>
          <w:rFonts w:ascii="Calibri" w:hAnsi="Calibri" w:hint="cs"/>
          <w:sz w:val="32"/>
          <w:szCs w:val="32"/>
          <w:rtl/>
        </w:rPr>
        <w:t>מכתב הלוואי הנ"ל</w:t>
      </w:r>
      <w:r w:rsidR="00A34CE1">
        <w:rPr>
          <w:rFonts w:ascii="Calibri" w:hAnsi="Calibri" w:hint="cs"/>
          <w:sz w:val="32"/>
          <w:szCs w:val="32"/>
          <w:rtl/>
        </w:rPr>
        <w:t xml:space="preserve"> מה- 28.8.2019</w:t>
      </w:r>
      <w:r w:rsidR="00A34CE1" w:rsidRPr="00A34CE1">
        <w:rPr>
          <w:rFonts w:ascii="Calibri" w:hAnsi="Calibri" w:hint="cs"/>
          <w:sz w:val="32"/>
          <w:szCs w:val="32"/>
          <w:rtl/>
        </w:rPr>
        <w:t xml:space="preserve">. </w:t>
      </w:r>
      <w:r w:rsidR="00CB11F8">
        <w:rPr>
          <w:rFonts w:ascii="Calibri" w:hAnsi="Calibri" w:hint="cs"/>
          <w:sz w:val="32"/>
          <w:szCs w:val="32"/>
          <w:rtl/>
        </w:rPr>
        <w:t>לא ביקשתי אישור</w:t>
      </w:r>
      <w:r w:rsidR="00A34CE1" w:rsidRPr="00A34CE1">
        <w:rPr>
          <w:rFonts w:ascii="Calibri" w:hAnsi="Calibri" w:hint="cs"/>
          <w:sz w:val="32"/>
          <w:szCs w:val="32"/>
          <w:rtl/>
        </w:rPr>
        <w:t xml:space="preserve"> לפרסום</w:t>
      </w:r>
      <w:r w:rsidR="00A34CE1">
        <w:rPr>
          <w:rFonts w:ascii="Calibri" w:hAnsi="Calibri" w:hint="cs"/>
          <w:sz w:val="32"/>
          <w:szCs w:val="32"/>
          <w:rtl/>
        </w:rPr>
        <w:t xml:space="preserve"> השמות</w:t>
      </w:r>
      <w:r w:rsidR="00A34CE1" w:rsidRPr="00A34CE1">
        <w:rPr>
          <w:rFonts w:ascii="Calibri" w:hAnsi="Calibri" w:hint="cs"/>
          <w:sz w:val="32"/>
          <w:szCs w:val="32"/>
          <w:rtl/>
        </w:rPr>
        <w:t xml:space="preserve"> </w:t>
      </w:r>
      <w:r w:rsidR="00CB11F8">
        <w:rPr>
          <w:rFonts w:ascii="Calibri" w:hAnsi="Calibri" w:hint="cs"/>
          <w:sz w:val="32"/>
          <w:szCs w:val="32"/>
          <w:rtl/>
        </w:rPr>
        <w:t>ו</w:t>
      </w:r>
      <w:r w:rsidR="00A34CE1" w:rsidRPr="00A34CE1">
        <w:rPr>
          <w:rFonts w:ascii="Calibri" w:hAnsi="Calibri" w:hint="cs"/>
          <w:sz w:val="32"/>
          <w:szCs w:val="32"/>
          <w:rtl/>
        </w:rPr>
        <w:t>לא מצויינים שמות המגיבים</w:t>
      </w:r>
      <w:r w:rsidR="00A34CE1" w:rsidRPr="00A34CE1">
        <w:rPr>
          <w:rFonts w:hint="cs"/>
          <w:sz w:val="32"/>
          <w:szCs w:val="32"/>
          <w:rtl/>
        </w:rPr>
        <w:t>.</w:t>
      </w:r>
    </w:p>
    <w:p w:rsidR="00A34CE1" w:rsidRDefault="00A34CE1" w:rsidP="00A34CE1">
      <w:pPr>
        <w:rPr>
          <w:rFonts w:hint="cs"/>
          <w:rtl/>
        </w:rPr>
      </w:pPr>
    </w:p>
    <w:p w:rsidR="007D3C44" w:rsidRDefault="007D3C44" w:rsidP="00A34CE1">
      <w:r>
        <w:rPr>
          <w:rFonts w:hint="cs"/>
          <w:rtl/>
        </w:rPr>
        <w:t>קורי יקר</w:t>
      </w:r>
      <w:r>
        <w:t>,</w:t>
      </w:r>
    </w:p>
    <w:p w:rsidR="007D3C44" w:rsidRDefault="007D3C44" w:rsidP="007D3C44">
      <w:r>
        <w:rPr>
          <w:rFonts w:hint="cs"/>
          <w:rtl/>
        </w:rPr>
        <w:t>מצטערת מאוד לשמוע על יהודה כהנא. מקווה ומאחלת לו מכל הלב שיקום והחלמה מהירה</w:t>
      </w:r>
      <w:r>
        <w:t>! </w:t>
      </w:r>
    </w:p>
    <w:p w:rsidR="007D3C44" w:rsidRDefault="007D3C44" w:rsidP="007D3C44">
      <w:r>
        <w:rPr>
          <w:rFonts w:hint="cs"/>
          <w:rtl/>
        </w:rPr>
        <w:t>תודה על השיתוף במכתב המרגש ובדבריך. אתה איש יחיד ומיוחד בעל תפישות אופטימיות, על אף הפסימיות הכללית. יש לך יכולת לראות את החצי כוס מלאה ועושר רוחני וחשיבתי בלתי יתואר</w:t>
      </w:r>
      <w:r>
        <w:t>.</w:t>
      </w:r>
    </w:p>
    <w:p w:rsidR="007D3C44" w:rsidRDefault="007D3C44" w:rsidP="007D3C44">
      <w:r>
        <w:rPr>
          <w:rFonts w:hint="cs"/>
          <w:rtl/>
        </w:rPr>
        <w:t>אשרי שזכיתי</w:t>
      </w:r>
      <w:r>
        <w:t>!</w:t>
      </w:r>
    </w:p>
    <w:p w:rsidR="007D3C44" w:rsidRDefault="007D3C44" w:rsidP="007D3C44">
      <w:r>
        <w:rPr>
          <w:rFonts w:hint="cs"/>
          <w:rtl/>
        </w:rPr>
        <w:t>תודה</w:t>
      </w:r>
      <w:r>
        <w:t>!!!</w:t>
      </w:r>
    </w:p>
    <w:p w:rsidR="007D3C44" w:rsidRDefault="007D3C44" w:rsidP="007D3C44">
      <w:pPr>
        <w:rPr>
          <w:rFonts w:ascii="Calibri" w:hAnsi="Calibri" w:hint="cs"/>
          <w:rtl/>
        </w:rPr>
      </w:pPr>
    </w:p>
    <w:p w:rsidR="007D3C44" w:rsidRDefault="007D3C44" w:rsidP="007D3C44">
      <w:pPr>
        <w:rPr>
          <w:rFonts w:ascii="Tahoma" w:hAnsi="Tahoma" w:cs="Tahoma"/>
          <w:color w:val="3333FF"/>
        </w:rPr>
      </w:pPr>
      <w:r>
        <w:rPr>
          <w:rFonts w:ascii="Tahoma" w:hAnsi="Tahoma" w:cs="Tahoma"/>
          <w:color w:val="3333FF"/>
          <w:rtl/>
        </w:rPr>
        <w:t>קורי חביבי,</w:t>
      </w:r>
    </w:p>
    <w:p w:rsidR="007D3C44" w:rsidRDefault="007D3C44" w:rsidP="007D3C44">
      <w:pPr>
        <w:rPr>
          <w:rFonts w:ascii="Tahoma" w:hAnsi="Tahoma" w:cs="Tahoma"/>
          <w:color w:val="3333FF"/>
        </w:rPr>
      </w:pPr>
      <w:r>
        <w:rPr>
          <w:rFonts w:ascii="Tahoma" w:hAnsi="Tahoma" w:cs="Tahoma"/>
          <w:color w:val="3333FF"/>
          <w:rtl/>
        </w:rPr>
        <w:t>הדוא"ל ששלחת (למטה) הוא מסמך מרשים ללא ספק. </w:t>
      </w:r>
    </w:p>
    <w:p w:rsidR="007D3C44" w:rsidRDefault="007D3C44" w:rsidP="007D3C44">
      <w:pPr>
        <w:rPr>
          <w:rFonts w:ascii="Tahoma" w:hAnsi="Tahoma" w:cs="Tahoma"/>
          <w:color w:val="3333FF"/>
        </w:rPr>
      </w:pPr>
      <w:r>
        <w:rPr>
          <w:rFonts w:ascii="Tahoma" w:hAnsi="Tahoma" w:cs="Tahoma"/>
          <w:color w:val="3333FF"/>
          <w:rtl/>
        </w:rPr>
        <w:t>קראנו והתרשמנו מאד. שכן, הוא עוסק במהות קיומינו כ"אלטע קאקערס" - כלומר כזקנים שאבד עליהם הכלח, נרפים ותשושים. אכן, מסקנתך כי בידנו הדבר וכי תוחלת קיומנו הוא בעשיה ובתרומה לאחרים (לצעירים) - ראויה בהחלט: וכפרפרזה "אני תורם, משמע אני חי..."</w:t>
      </w:r>
    </w:p>
    <w:p w:rsidR="007D3C44" w:rsidRDefault="007D3C44" w:rsidP="007D3C44">
      <w:pPr>
        <w:rPr>
          <w:rFonts w:ascii="Tahoma" w:hAnsi="Tahoma" w:cs="Tahoma"/>
          <w:color w:val="3333FF"/>
          <w:rtl/>
        </w:rPr>
      </w:pPr>
      <w:r>
        <w:rPr>
          <w:rFonts w:ascii="Tahoma" w:hAnsi="Tahoma" w:cs="Tahoma"/>
          <w:color w:val="3333FF"/>
          <w:rtl/>
        </w:rPr>
        <w:t>אולם, ממכתבך משתקפת מידה של פסימיות. אף כי אני מסכים שעלינו להשתדל לתרום מהידע והניסיון הרבים שצברנו (וביימי חלדנו תרמנו לא מעט ואף ממשיכים לתרום), אי לא רואה את מהותי כתלויה ביכולתי לתרום. </w:t>
      </w:r>
    </w:p>
    <w:p w:rsidR="007D3C44" w:rsidRDefault="007D3C44" w:rsidP="007D3C44">
      <w:pPr>
        <w:rPr>
          <w:rFonts w:ascii="Tahoma" w:hAnsi="Tahoma" w:cs="Tahoma"/>
          <w:color w:val="3333FF"/>
          <w:rtl/>
        </w:rPr>
      </w:pPr>
      <w:r>
        <w:rPr>
          <w:rFonts w:ascii="Tahoma" w:hAnsi="Tahoma" w:cs="Tahoma"/>
          <w:color w:val="3333FF"/>
          <w:rtl/>
        </w:rPr>
        <w:t xml:space="preserve">אני חושב </w:t>
      </w:r>
      <w:r>
        <w:rPr>
          <w:rFonts w:ascii="Tahoma" w:hAnsi="Tahoma" w:cs="Tahoma"/>
          <w:b/>
          <w:bCs/>
          <w:color w:val="3333FF"/>
          <w:u w:val="single"/>
          <w:rtl/>
        </w:rPr>
        <w:t>שיש לנו מהות וערך כשלעצמנו</w:t>
      </w:r>
      <w:r>
        <w:rPr>
          <w:rFonts w:ascii="Tahoma" w:hAnsi="Tahoma" w:cs="Tahoma"/>
          <w:color w:val="3333FF"/>
          <w:rtl/>
        </w:rPr>
        <w:t>! אין רע בהעשרה עצמית ובהתעניינות בריאה בנושאים שונים (180 הרצאות..) - באלה אני רואה את מהות קיומנו, גם אם עינינו כבר טרוטות ואנו זולגים מכל מיני מקומות בגוף, לא עלינו... כל עוד אני חושב (חשוב, לומד מגיב, מתווכח, מחווה דעה וכו') קיומי הוא בעל ערך לעצמי ובעיני. נכון זה קצת אגוצנטרי (אם לא אגואיסטי) אך להעניק לאחרים זה רק פן אחד. להעניק לעצמי, ולחזק את ערך עצמי זה פן שני, בלתי לוי בראשון (אם כי לדעתי בלי שמירת הערך העצמי לא יהיה ערך רב לתרומה לזולת ולחברה).</w:t>
      </w:r>
    </w:p>
    <w:p w:rsidR="007D3C44" w:rsidRDefault="007D3C44" w:rsidP="007D3C44">
      <w:pPr>
        <w:rPr>
          <w:rFonts w:ascii="Tahoma" w:hAnsi="Tahoma" w:cs="Tahoma"/>
          <w:color w:val="3333FF"/>
          <w:rtl/>
        </w:rPr>
      </w:pPr>
      <w:r>
        <w:rPr>
          <w:rFonts w:ascii="Tahoma" w:hAnsi="Tahoma" w:cs="Tahoma"/>
          <w:color w:val="3333FF"/>
          <w:rtl/>
        </w:rPr>
        <w:t>לכן, אל תיפול ברוחך! יש לך ערך רב, מהות ומשמעות בפני עצמך! התרומה רק תחזק זאת אך אינה יכולה לדעתי להחליף את קבלת העצמי כבל ערך בפני עצמו.</w:t>
      </w:r>
    </w:p>
    <w:p w:rsidR="007D3C44" w:rsidRDefault="007D3C44" w:rsidP="007D3C44">
      <w:pPr>
        <w:rPr>
          <w:rFonts w:ascii="Tahoma" w:hAnsi="Tahoma" w:cs="Tahoma"/>
          <w:color w:val="3333FF"/>
          <w:rtl/>
        </w:rPr>
      </w:pPr>
      <w:r>
        <w:rPr>
          <w:rFonts w:ascii="Tahoma" w:hAnsi="Tahoma" w:cs="Tahoma"/>
          <w:color w:val="3333FF"/>
          <w:rtl/>
        </w:rPr>
        <w:t>אין לדעת, אולי כשאגיע למצב בו אאבד את יכולתי המנטלית (שלא נדע) ואהיה מונח כשק חבוט אין ערך בו - אחשוב אחרת, אם אוכל לחשוב... (אף כי - אם אוכל לחשוב, הריני חוזר לדברים הקודמים "אני חושב משמע אני קיים ובעל ערך").</w:t>
      </w:r>
    </w:p>
    <w:p w:rsidR="007D3C44" w:rsidRDefault="007D3C44" w:rsidP="007D3C44">
      <w:pPr>
        <w:rPr>
          <w:rFonts w:ascii="Tahoma" w:hAnsi="Tahoma" w:cs="Tahoma"/>
          <w:color w:val="3333FF"/>
          <w:rtl/>
        </w:rPr>
      </w:pPr>
      <w:r>
        <w:rPr>
          <w:rFonts w:ascii="Tahoma" w:hAnsi="Tahoma" w:cs="Tahoma"/>
          <w:color w:val="3333FF"/>
          <w:rtl/>
        </w:rPr>
        <w:t>יש אולי מי שיטען כי הצורה בה אני רואה את הדברים היא בגדר "הונאה עצמית" ואני בורח ממהותי האמתית, אך אני לא סבור כך.</w:t>
      </w:r>
    </w:p>
    <w:p w:rsidR="007D3C44" w:rsidRDefault="007D3C44" w:rsidP="007D3C44">
      <w:pPr>
        <w:rPr>
          <w:rFonts w:ascii="Tahoma" w:hAnsi="Tahoma" w:cs="Tahoma"/>
          <w:color w:val="3333FF"/>
          <w:rtl/>
        </w:rPr>
      </w:pPr>
      <w:r>
        <w:rPr>
          <w:rFonts w:ascii="Tahoma" w:hAnsi="Tahoma" w:cs="Tahoma"/>
          <w:color w:val="3333FF"/>
          <w:rtl/>
        </w:rPr>
        <w:t>לפחות בזה אני לא תלוי באחרים: כדי שאוכל לתרום צריך מישהו שירצה להיתרם. לצערנו כיום הפרה רוצה להניק יותר משהעגל רוצה לינוק... </w:t>
      </w:r>
    </w:p>
    <w:p w:rsidR="007D3C44" w:rsidRDefault="007D3C44" w:rsidP="007D3C44">
      <w:pPr>
        <w:rPr>
          <w:rFonts w:ascii="Tahoma" w:hAnsi="Tahoma" w:cs="Tahoma"/>
          <w:color w:val="3333FF"/>
          <w:rtl/>
        </w:rPr>
      </w:pPr>
      <w:r>
        <w:rPr>
          <w:rFonts w:ascii="Tahoma" w:hAnsi="Tahoma" w:cs="Tahoma"/>
          <w:color w:val="3333FF"/>
          <w:rtl/>
        </w:rPr>
        <w:lastRenderedPageBreak/>
        <w:t>אם כך ואם כך, אין ספק שהמשך התרומה והעשייה למען הזולת, החברה והסביבה  היא דבר מבורך ואשרי מי שיכול לתרום. אך, אני מאמין שיש בך ובי יותר מסך "תרומותינו" ובייחוד עתה אין בתרומתנו כדי להגדיר את מהותנו וטעם חיינו.</w:t>
      </w:r>
    </w:p>
    <w:p w:rsidR="007D3C44" w:rsidRDefault="007D3C44" w:rsidP="007D3C44">
      <w:pPr>
        <w:rPr>
          <w:rFonts w:ascii="Tahoma" w:hAnsi="Tahoma" w:cs="Tahoma"/>
          <w:color w:val="3333FF"/>
          <w:rtl/>
        </w:rPr>
      </w:pPr>
      <w:r>
        <w:rPr>
          <w:rFonts w:ascii="Tahoma" w:hAnsi="Tahoma" w:cs="Tahoma"/>
          <w:color w:val="3333FF"/>
          <w:rtl/>
        </w:rPr>
        <w:t>כאמור, אין בכך בכדי למנוע מאתנו לתרום, ופעילות מבורכת כפי שפעל יהודה ברמה העולמית - היא פעילות מבורכת ביותר והוא יכול להתברך בה. גם אם אין אנו (אני לפחות) עושים ותורמים כפי שעשה זאת יהודה, גם מעשים ותרומות "קטנים"  משפיעים השפעתם, ומאלה הרי עדיין לא חדלנו, לא אתה ולא אני (במקרה הספציפי שלך ואולי גם שלי הרצות לתרום הוא מעין "טבע שני").</w:t>
      </w:r>
    </w:p>
    <w:p w:rsidR="007D3C44" w:rsidRDefault="007D3C44" w:rsidP="007D3C44">
      <w:pPr>
        <w:rPr>
          <w:rFonts w:ascii="Tahoma" w:hAnsi="Tahoma" w:cs="Tahoma"/>
          <w:color w:val="3333FF"/>
          <w:rtl/>
        </w:rPr>
      </w:pPr>
      <w:r>
        <w:rPr>
          <w:rFonts w:ascii="Tahoma" w:hAnsi="Tahoma" w:cs="Tahoma"/>
          <w:color w:val="3333FF"/>
          <w:rtl/>
        </w:rPr>
        <w:t>ובכן, אל תיפול ברוחך, לדעתי גם ההרצאות הספרים וההצגות שאתה רואה להנאתך, הם חשובים ומהווים את מהותך, לא רק התרומה. </w:t>
      </w:r>
    </w:p>
    <w:p w:rsidR="007D3C44" w:rsidRDefault="007D3C44" w:rsidP="007D3C44">
      <w:pPr>
        <w:rPr>
          <w:rFonts w:ascii="Tahoma" w:hAnsi="Tahoma" w:cs="Tahoma"/>
          <w:color w:val="3333FF"/>
          <w:rtl/>
        </w:rPr>
      </w:pPr>
      <w:r>
        <w:rPr>
          <w:rFonts w:ascii="Tahoma" w:hAnsi="Tahoma" w:cs="Tahoma"/>
          <w:color w:val="3333FF"/>
          <w:rtl/>
        </w:rPr>
        <w:t>מקווה שנוכל להמשיך ליהנות מדברים אלה שנים רבות (גם אם נרוץ לשירותים או ננמנם קצת בהרצאה זו או אחרת...).</w:t>
      </w:r>
    </w:p>
    <w:p w:rsidR="007D3C44" w:rsidRDefault="007D3C44" w:rsidP="007D3C44">
      <w:pPr>
        <w:rPr>
          <w:rFonts w:ascii="Tahoma" w:hAnsi="Tahoma" w:cs="Tahoma"/>
          <w:color w:val="3333FF"/>
          <w:rtl/>
        </w:rPr>
      </w:pPr>
      <w:r>
        <w:rPr>
          <w:rFonts w:ascii="Tahoma" w:hAnsi="Tahoma" w:cs="Tahoma"/>
          <w:color w:val="3333FF"/>
          <w:rtl/>
        </w:rPr>
        <w:t>אני כמובן מאחל לידידנו יהודה, שיקום מלא שיוכל לשוב לפעילותו הברוכה!</w:t>
      </w:r>
    </w:p>
    <w:p w:rsidR="007D3C44" w:rsidRDefault="007D3C44" w:rsidP="007D3C44">
      <w:pPr>
        <w:rPr>
          <w:rFonts w:ascii="Tahoma" w:hAnsi="Tahoma" w:cs="Tahoma"/>
          <w:color w:val="3333FF"/>
          <w:rtl/>
        </w:rPr>
      </w:pPr>
      <w:r>
        <w:rPr>
          <w:rFonts w:ascii="Tahoma" w:hAnsi="Tahoma" w:cs="Tahoma"/>
          <w:color w:val="3333FF"/>
          <w:rtl/>
        </w:rPr>
        <w:t>שלך,</w:t>
      </w:r>
    </w:p>
    <w:p w:rsidR="007D3C44" w:rsidRDefault="007D3C44" w:rsidP="007D3C44">
      <w:pPr>
        <w:rPr>
          <w:rFonts w:ascii="Calibri" w:hAnsi="Calibri" w:hint="cs"/>
          <w:rtl/>
        </w:rPr>
      </w:pPr>
    </w:p>
    <w:p w:rsidR="00CA3290" w:rsidRDefault="00CA3290" w:rsidP="00CA3290">
      <w:pPr>
        <w:rPr>
          <w:rFonts w:eastAsia="Times New Roman"/>
        </w:rPr>
      </w:pPr>
      <w:r>
        <w:rPr>
          <w:rFonts w:eastAsia="Times New Roman"/>
          <w:rtl/>
        </w:rPr>
        <w:t>שמעתי רק אתמול ושלחתי לו מייל, </w:t>
      </w:r>
    </w:p>
    <w:p w:rsidR="00CA3290" w:rsidRDefault="00CA3290" w:rsidP="00CA3290">
      <w:pPr>
        <w:rPr>
          <w:rFonts w:eastAsia="Times New Roman"/>
        </w:rPr>
      </w:pPr>
      <w:r>
        <w:rPr>
          <w:rFonts w:eastAsia="Times New Roman"/>
          <w:rtl/>
        </w:rPr>
        <w:t>חרדה ודואגת לשלומו של האיש היקר הזה שמקדיש כל מרצו להצלת העולם</w:t>
      </w:r>
      <w:r>
        <w:rPr>
          <w:rFonts w:eastAsia="Times New Roman"/>
        </w:rPr>
        <w:t>.</w:t>
      </w:r>
    </w:p>
    <w:p w:rsidR="00CA3290" w:rsidRDefault="00CA3290" w:rsidP="00CA3290">
      <w:pPr>
        <w:rPr>
          <w:rFonts w:ascii="Calibri" w:hAnsi="Calibri" w:hint="cs"/>
          <w:rtl/>
        </w:rPr>
      </w:pPr>
      <w:r>
        <w:rPr>
          <w:rFonts w:eastAsia="Times New Roman"/>
          <w:rtl/>
        </w:rPr>
        <w:t>מכתבך מאוד מרגש ומדויק</w:t>
      </w:r>
    </w:p>
    <w:p w:rsidR="007D3C44" w:rsidRDefault="007D3C44" w:rsidP="007D3C44">
      <w:pPr>
        <w:rPr>
          <w:rFonts w:ascii="Calibri" w:hAnsi="Calibri" w:hint="cs"/>
          <w:rtl/>
        </w:rPr>
      </w:pPr>
    </w:p>
    <w:p w:rsidR="00CA3290" w:rsidRDefault="00CA3290" w:rsidP="00CA3290">
      <w:r>
        <w:rPr>
          <w:rFonts w:hint="cs"/>
          <w:color w:val="0000FF"/>
          <w:sz w:val="27"/>
          <w:szCs w:val="27"/>
          <w:rtl/>
        </w:rPr>
        <w:t>תודה, קורי, ששיתפת אותנו במכתב ליהודה כהנא.</w:t>
      </w:r>
    </w:p>
    <w:p w:rsidR="00CA3290" w:rsidRDefault="00CA3290" w:rsidP="00CA3290">
      <w:pPr>
        <w:rPr>
          <w:rtl/>
        </w:rPr>
      </w:pPr>
      <w:r>
        <w:rPr>
          <w:rFonts w:hint="cs"/>
          <w:color w:val="0000FF"/>
          <w:sz w:val="27"/>
          <w:szCs w:val="27"/>
          <w:rtl/>
        </w:rPr>
        <w:t>אני מקווה שהוא ישתפר במהרה ויחזור לתפקד.</w:t>
      </w:r>
    </w:p>
    <w:p w:rsidR="00CA3290" w:rsidRDefault="00CA3290" w:rsidP="00CA3290">
      <w:pPr>
        <w:rPr>
          <w:rFonts w:hint="cs"/>
          <w:rtl/>
        </w:rPr>
      </w:pPr>
      <w:r>
        <w:rPr>
          <w:rFonts w:hint="cs"/>
          <w:color w:val="0000FF"/>
          <w:sz w:val="27"/>
          <w:szCs w:val="27"/>
          <w:rtl/>
        </w:rPr>
        <w:t>אשר אלי, אני מאד פעיל ברחבי העולם, רואה ברכה בעמלי</w:t>
      </w:r>
    </w:p>
    <w:p w:rsidR="00CA3290" w:rsidRDefault="00CA3290" w:rsidP="00CA3290">
      <w:pPr>
        <w:rPr>
          <w:rFonts w:hint="cs"/>
          <w:rtl/>
        </w:rPr>
      </w:pPr>
      <w:r>
        <w:rPr>
          <w:rFonts w:hint="cs"/>
          <w:color w:val="0000FF"/>
          <w:sz w:val="27"/>
          <w:szCs w:val="27"/>
          <w:rtl/>
        </w:rPr>
        <w:t>ומעביר את פירותיו לילדים ולנכדים ביד חמה.</w:t>
      </w:r>
    </w:p>
    <w:p w:rsidR="00CA3290" w:rsidRDefault="00CA3290" w:rsidP="007D3C44">
      <w:pPr>
        <w:rPr>
          <w:rFonts w:ascii="Calibri" w:hAnsi="Calibri" w:hint="cs"/>
          <w:rtl/>
        </w:rPr>
      </w:pPr>
    </w:p>
    <w:p w:rsidR="00541F5A" w:rsidRDefault="00541F5A" w:rsidP="00541F5A">
      <w:pPr>
        <w:rPr>
          <w:rFonts w:eastAsia="Times New Roman" w:hint="cs"/>
          <w:rtl/>
        </w:rPr>
      </w:pPr>
      <w:r>
        <w:rPr>
          <w:rFonts w:eastAsia="Times New Roman"/>
          <w:rtl/>
        </w:rPr>
        <w:t>שלום יעקב,</w:t>
      </w:r>
    </w:p>
    <w:p w:rsidR="00541F5A" w:rsidRDefault="00541F5A" w:rsidP="00541F5A">
      <w:pPr>
        <w:rPr>
          <w:rFonts w:eastAsia="Times New Roman"/>
        </w:rPr>
      </w:pPr>
      <w:r>
        <w:rPr>
          <w:rFonts w:eastAsia="Times New Roman"/>
          <w:rtl/>
        </w:rPr>
        <w:t>ריגשת אותי. לא ידעתי על האירוע של יהודה. אני מכיר אותו הרבה שנים אבל לא היו בינינו קשרים ישירים.</w:t>
      </w:r>
    </w:p>
    <w:p w:rsidR="00541F5A" w:rsidRDefault="00541F5A" w:rsidP="00541F5A">
      <w:pPr>
        <w:rPr>
          <w:rFonts w:eastAsia="Times New Roman"/>
          <w:rtl/>
        </w:rPr>
      </w:pPr>
      <w:r>
        <w:rPr>
          <w:rFonts w:eastAsia="Times New Roman"/>
          <w:rtl/>
        </w:rPr>
        <w:t>הזיקנה אינה דבר משמח אבל יש בה טעם אם אתה ממשיך לתרום. זכיתי שיש לי משפחה ששומרת על קשר והילדים והנכדים (יש לי גם שני נינים) מהווים סביבה תומכת חשובה. התרומות שלי, חלקן כספיות - אני תומך בגופי שתורמים לחברה דוגמת אור למשפחות , יד תמר, מעגלים ועוד. אני ממשיך לשבת במוסדות המנהלים של קרן ירושלים ומשכנות שאננים. </w:t>
      </w:r>
    </w:p>
    <w:p w:rsidR="00541F5A" w:rsidRDefault="00541F5A" w:rsidP="00541F5A">
      <w:pPr>
        <w:rPr>
          <w:rFonts w:eastAsia="Times New Roman"/>
          <w:rtl/>
        </w:rPr>
      </w:pPr>
      <w:r>
        <w:rPr>
          <w:rFonts w:eastAsia="Times New Roman"/>
          <w:rtl/>
        </w:rPr>
        <w:t>אני משתדל להגיב על שטויות שמתפרסמות בדפי הדעות של דה מרקר וגלובס אך לצערי רק חלק מתגובותי רואה אור.</w:t>
      </w:r>
    </w:p>
    <w:p w:rsidR="00541F5A" w:rsidRDefault="00541F5A" w:rsidP="00541F5A">
      <w:pPr>
        <w:rPr>
          <w:rFonts w:eastAsia="Times New Roman"/>
          <w:rtl/>
        </w:rPr>
      </w:pPr>
      <w:r>
        <w:rPr>
          <w:rFonts w:eastAsia="Times New Roman"/>
          <w:rtl/>
        </w:rPr>
        <w:t>נמשיך לעשות כמיטב יכולתנו בלי לחשוב יותר מדי על כך שבסוף זה נגמר. אני הולך אחרי הצהריים ללוויה של יגאל כהן אורגד. אף שעמדותינו הפוליטיות רחוקות מאד חיבבתי אותו. כשמונה שר אוצר הציע לי להיות מנכ״ל משרדו. </w:t>
      </w:r>
    </w:p>
    <w:p w:rsidR="00541F5A" w:rsidRDefault="00541F5A" w:rsidP="00541F5A">
      <w:pPr>
        <w:rPr>
          <w:rFonts w:ascii="Calibri" w:hAnsi="Calibri" w:hint="cs"/>
          <w:rtl/>
        </w:rPr>
      </w:pPr>
      <w:r>
        <w:rPr>
          <w:rFonts w:eastAsia="Times New Roman"/>
          <w:rtl/>
        </w:rPr>
        <w:lastRenderedPageBreak/>
        <w:t>נקווה לטוב</w:t>
      </w:r>
    </w:p>
    <w:p w:rsidR="007D3C44" w:rsidRDefault="007D3C44" w:rsidP="007D3C44">
      <w:pPr>
        <w:rPr>
          <w:rFonts w:ascii="Calibri" w:hAnsi="Calibri" w:hint="cs"/>
          <w:rtl/>
        </w:rPr>
      </w:pPr>
    </w:p>
    <w:p w:rsidR="00541F5A" w:rsidRDefault="00541F5A" w:rsidP="00541F5A">
      <w:pPr>
        <w:rPr>
          <w:color w:val="1F497D"/>
        </w:rPr>
      </w:pPr>
      <w:r>
        <w:rPr>
          <w:color w:val="1F497D"/>
          <w:rtl/>
        </w:rPr>
        <w:t>היי קורי,</w:t>
      </w:r>
    </w:p>
    <w:p w:rsidR="00541F5A" w:rsidRDefault="00541F5A" w:rsidP="00541F5A">
      <w:pPr>
        <w:rPr>
          <w:color w:val="1F497D"/>
          <w:rtl/>
        </w:rPr>
      </w:pPr>
      <w:r>
        <w:rPr>
          <w:color w:val="1F497D"/>
          <w:rtl/>
        </w:rPr>
        <w:t>תודה לך שמצאת לנכון להודיע לנו על האירוע שקרה ליהודה.</w:t>
      </w:r>
    </w:p>
    <w:p w:rsidR="00541F5A" w:rsidRDefault="00541F5A" w:rsidP="00541F5A">
      <w:pPr>
        <w:rPr>
          <w:color w:val="1F497D"/>
          <w:rtl/>
        </w:rPr>
      </w:pPr>
      <w:r>
        <w:rPr>
          <w:color w:val="1F497D"/>
          <w:rtl/>
        </w:rPr>
        <w:t>אני כל הזמן טוען שאנחנו בסך הכל פצצת זמן, ויש למצות כל רגע לפני...</w:t>
      </w:r>
    </w:p>
    <w:p w:rsidR="00541F5A" w:rsidRDefault="00541F5A" w:rsidP="00541F5A">
      <w:pPr>
        <w:rPr>
          <w:rFonts w:hint="cs"/>
          <w:color w:val="1F497D"/>
          <w:rtl/>
        </w:rPr>
      </w:pPr>
      <w:r>
        <w:rPr>
          <w:color w:val="1F497D"/>
          <w:rtl/>
        </w:rPr>
        <w:t>אנחנו כמובן נכתוב לרבקה.</w:t>
      </w:r>
      <w:r>
        <w:rPr>
          <w:rFonts w:hint="cs"/>
          <w:color w:val="1F497D"/>
          <w:rtl/>
        </w:rPr>
        <w:t>..</w:t>
      </w:r>
      <w:r>
        <w:rPr>
          <w:color w:val="1F497D"/>
          <w:rtl/>
        </w:rPr>
        <w:t xml:space="preserve"> </w:t>
      </w:r>
    </w:p>
    <w:p w:rsidR="00541F5A" w:rsidRDefault="00541F5A" w:rsidP="00541F5A">
      <w:pPr>
        <w:rPr>
          <w:color w:val="1F497D"/>
          <w:rtl/>
        </w:rPr>
      </w:pPr>
      <w:r>
        <w:rPr>
          <w:color w:val="1F497D"/>
          <w:rtl/>
        </w:rPr>
        <w:t>בנושא אחר, האם אתה יודע שהבית של נעמה ווילוז'ני נשרף כליל בשריפה מלפני כחודשיים?</w:t>
      </w:r>
    </w:p>
    <w:p w:rsidR="00541F5A" w:rsidRDefault="00541F5A" w:rsidP="00541F5A">
      <w:pPr>
        <w:rPr>
          <w:rFonts w:ascii="Calibri" w:hAnsi="Calibri" w:hint="cs"/>
          <w:rtl/>
        </w:rPr>
      </w:pPr>
      <w:r>
        <w:rPr>
          <w:color w:val="1F497D"/>
          <w:rtl/>
        </w:rPr>
        <w:t>בשורות טובות</w:t>
      </w:r>
    </w:p>
    <w:p w:rsidR="00541F5A" w:rsidRDefault="00541F5A" w:rsidP="00541F5A">
      <w:pPr>
        <w:rPr>
          <w:rFonts w:ascii="Calibri" w:hAnsi="Calibri" w:hint="cs"/>
          <w:rtl/>
        </w:rPr>
      </w:pPr>
    </w:p>
    <w:p w:rsidR="00541F5A" w:rsidRDefault="00541F5A" w:rsidP="00541F5A">
      <w:pPr>
        <w:rPr>
          <w:rFonts w:ascii="Arial" w:hAnsi="Arial" w:cs="Arial"/>
          <w:color w:val="1F497D"/>
        </w:rPr>
      </w:pPr>
      <w:r>
        <w:rPr>
          <w:rFonts w:ascii="Arial" w:hAnsi="Arial" w:cs="Arial"/>
          <w:color w:val="1F497D"/>
          <w:rtl/>
        </w:rPr>
        <w:t>שלום יעקב,</w:t>
      </w:r>
    </w:p>
    <w:p w:rsidR="00541F5A" w:rsidRDefault="00541F5A" w:rsidP="00541F5A">
      <w:pPr>
        <w:rPr>
          <w:rFonts w:ascii="Arial" w:hAnsi="Arial" w:cs="Arial"/>
          <w:color w:val="1F497D"/>
        </w:rPr>
      </w:pPr>
      <w:r>
        <w:rPr>
          <w:rFonts w:ascii="Arial" w:hAnsi="Arial" w:cs="Arial"/>
          <w:color w:val="1F497D"/>
          <w:rtl/>
        </w:rPr>
        <w:t>מצער מאד לשמוע שיהודה כהנא לקה באירוע מוחי, אמנם היכרותינו היתה קצרה מאד אבל הספיקה להותיר בי רושם שהוא איש אשכולות יצירתי, רב ידע, רב מעללים וחביב מאד.</w:t>
      </w:r>
    </w:p>
    <w:p w:rsidR="00541F5A" w:rsidRDefault="00541F5A" w:rsidP="00541F5A">
      <w:pPr>
        <w:rPr>
          <w:rFonts w:ascii="Arial" w:hAnsi="Arial" w:cs="Arial"/>
          <w:color w:val="1F497D"/>
          <w:rtl/>
        </w:rPr>
      </w:pPr>
      <w:r>
        <w:rPr>
          <w:rFonts w:ascii="Arial" w:hAnsi="Arial" w:cs="Arial"/>
          <w:color w:val="1F497D"/>
          <w:rtl/>
        </w:rPr>
        <w:t xml:space="preserve">נקווה שהאירוע אינו חמור מדי והוא יצליח להתאושש. </w:t>
      </w:r>
    </w:p>
    <w:p w:rsidR="00541F5A" w:rsidRDefault="00541F5A" w:rsidP="00541F5A">
      <w:pPr>
        <w:rPr>
          <w:rFonts w:ascii="Arial" w:hAnsi="Arial" w:cs="Arial"/>
          <w:color w:val="1F497D"/>
          <w:rtl/>
        </w:rPr>
      </w:pPr>
      <w:r>
        <w:rPr>
          <w:rFonts w:ascii="Arial" w:hAnsi="Arial" w:cs="Arial"/>
          <w:color w:val="1F497D"/>
          <w:rtl/>
        </w:rPr>
        <w:t>שהדברים שכתבת במכתבך אליו מרשימים, מכבדים  ומעודדים מאד.</w:t>
      </w:r>
    </w:p>
    <w:p w:rsidR="00541F5A" w:rsidRDefault="00541F5A" w:rsidP="00863630">
      <w:pPr>
        <w:rPr>
          <w:rFonts w:ascii="Arial" w:hAnsi="Arial" w:cs="Arial"/>
          <w:color w:val="1F497D"/>
          <w:rtl/>
        </w:rPr>
      </w:pPr>
      <w:r>
        <w:rPr>
          <w:rFonts w:ascii="Arial" w:hAnsi="Arial" w:cs="Arial"/>
          <w:color w:val="1F497D"/>
          <w:rtl/>
        </w:rPr>
        <w:t>וגם המייל אלי מלא דברי חוכמה ומי יתן ונצליח להמשיך להיות יותר תורמים מאשר נרתמים לעוד שנים רבות.  </w:t>
      </w:r>
    </w:p>
    <w:p w:rsidR="00541F5A" w:rsidRDefault="00541F5A" w:rsidP="00541F5A">
      <w:pPr>
        <w:rPr>
          <w:rFonts w:ascii="Arial" w:hAnsi="Arial" w:cs="Arial"/>
          <w:color w:val="1F497D"/>
          <w:rtl/>
        </w:rPr>
      </w:pPr>
      <w:r>
        <w:rPr>
          <w:rFonts w:ascii="Arial" w:hAnsi="Arial" w:cs="Arial"/>
          <w:color w:val="1F497D"/>
          <w:rtl/>
        </w:rPr>
        <w:t>כל טוב וד"ש חמה לרותי</w:t>
      </w:r>
    </w:p>
    <w:p w:rsidR="00541F5A" w:rsidRDefault="00541F5A" w:rsidP="00541F5A">
      <w:pPr>
        <w:rPr>
          <w:rFonts w:ascii="Calibri" w:hAnsi="Calibri" w:hint="cs"/>
          <w:rtl/>
        </w:rPr>
      </w:pPr>
    </w:p>
    <w:p w:rsidR="00D451B9" w:rsidRDefault="00D451B9" w:rsidP="00D451B9">
      <w:pPr>
        <w:rPr>
          <w:rFonts w:eastAsia="Times New Roman"/>
        </w:rPr>
      </w:pPr>
      <w:r>
        <w:rPr>
          <w:rFonts w:eastAsia="Times New Roman"/>
          <w:rtl/>
        </w:rPr>
        <w:t>תודה קורי, ששתפת אותנו במילים החמות המעודדות שכתבת  ליהודה כהנא, ובמחשבות, כפי שאתה רואה את הגיל השלישי. הרגשת השיכות והרגשת המועילות הם הדברים החשובים ביותר לאדם מגיל ילדות ועד ליומו- יומנו האחרון.</w:t>
      </w:r>
    </w:p>
    <w:p w:rsidR="00D451B9" w:rsidRDefault="00D451B9" w:rsidP="00D451B9">
      <w:pPr>
        <w:rPr>
          <w:rFonts w:eastAsia="Times New Roman" w:hint="cs"/>
          <w:rtl/>
        </w:rPr>
      </w:pPr>
      <w:r>
        <w:rPr>
          <w:rFonts w:eastAsia="Times New Roman"/>
          <w:rtl/>
        </w:rPr>
        <w:t>בידידות</w:t>
      </w:r>
    </w:p>
    <w:p w:rsidR="00511450" w:rsidRDefault="00511450" w:rsidP="00D451B9">
      <w:pPr>
        <w:rPr>
          <w:rFonts w:eastAsia="Times New Roman" w:hint="cs"/>
          <w:rtl/>
        </w:rPr>
      </w:pPr>
    </w:p>
    <w:p w:rsidR="00511450" w:rsidRDefault="00511450" w:rsidP="00511450">
      <w:pPr>
        <w:rPr>
          <w:rFonts w:ascii="Arial" w:hAnsi="Arial" w:cs="Arial"/>
          <w:color w:val="1F4E79"/>
          <w:sz w:val="28"/>
          <w:szCs w:val="28"/>
        </w:rPr>
      </w:pPr>
      <w:r>
        <w:rPr>
          <w:rFonts w:ascii="Arial" w:hAnsi="Arial" w:cs="Arial"/>
          <w:color w:val="1F4E79"/>
          <w:sz w:val="28"/>
          <w:szCs w:val="28"/>
          <w:rtl/>
        </w:rPr>
        <w:t>קורי שלום,</w:t>
      </w:r>
    </w:p>
    <w:p w:rsidR="00511450" w:rsidRDefault="00511450" w:rsidP="00511450">
      <w:pPr>
        <w:rPr>
          <w:rFonts w:ascii="Arial" w:hAnsi="Arial" w:cs="Arial"/>
          <w:color w:val="1F4E79"/>
          <w:sz w:val="28"/>
          <w:szCs w:val="28"/>
        </w:rPr>
      </w:pPr>
      <w:r>
        <w:rPr>
          <w:rFonts w:ascii="Arial" w:hAnsi="Arial" w:cs="Arial"/>
          <w:color w:val="1F4E79"/>
          <w:sz w:val="28"/>
          <w:szCs w:val="28"/>
          <w:rtl/>
        </w:rPr>
        <w:t>האמת שלא מרגש מה שאתה כותב, אלא אמיתי וכן ביותר, וצודק...</w:t>
      </w:r>
    </w:p>
    <w:p w:rsidR="00511450" w:rsidRDefault="00511450" w:rsidP="00511450">
      <w:pPr>
        <w:rPr>
          <w:rFonts w:ascii="Arial" w:hAnsi="Arial" w:cs="Arial"/>
          <w:color w:val="1F4E79"/>
          <w:sz w:val="28"/>
          <w:szCs w:val="28"/>
          <w:rtl/>
        </w:rPr>
      </w:pPr>
      <w:r>
        <w:rPr>
          <w:rFonts w:ascii="Arial" w:hAnsi="Arial" w:cs="Arial"/>
          <w:color w:val="1F4E79"/>
          <w:sz w:val="28"/>
          <w:szCs w:val="28"/>
          <w:rtl/>
        </w:rPr>
        <w:t>תודה על השיתוף</w:t>
      </w:r>
    </w:p>
    <w:p w:rsidR="00D451B9" w:rsidRDefault="00D451B9" w:rsidP="00541F5A">
      <w:pPr>
        <w:rPr>
          <w:rFonts w:ascii="Calibri" w:hAnsi="Calibri" w:hint="cs"/>
          <w:rtl/>
        </w:rPr>
      </w:pPr>
    </w:p>
    <w:p w:rsidR="00D451B9" w:rsidRPr="00D451B9" w:rsidRDefault="00D451B9" w:rsidP="00D451B9">
      <w:pPr>
        <w:rPr>
          <w:rFonts w:ascii="Arial" w:hAnsi="Arial" w:cs="Arial"/>
        </w:rPr>
      </w:pPr>
      <w:r w:rsidRPr="00D451B9">
        <w:rPr>
          <w:rFonts w:ascii="Arial" w:hAnsi="Arial" w:cs="Arial"/>
          <w:rtl/>
        </w:rPr>
        <w:t>הי</w:t>
      </w:r>
    </w:p>
    <w:p w:rsidR="00D451B9" w:rsidRPr="00D451B9" w:rsidRDefault="00D451B9" w:rsidP="00D451B9">
      <w:pPr>
        <w:rPr>
          <w:rFonts w:ascii="Arial" w:hAnsi="Arial" w:cs="Arial"/>
        </w:rPr>
      </w:pPr>
      <w:r w:rsidRPr="00D451B9">
        <w:rPr>
          <w:rFonts w:ascii="Arial" w:hAnsi="Arial" w:cs="Arial"/>
          <w:rtl/>
        </w:rPr>
        <w:t>תודה על המחשבות. עדיין קשה לי להאבק עם הזקנה, זה מגיע עם כל המחשבות אבל דורש אנרגייה. אין לי מחלוקת אתך על יכולת התרומה שלנו מניסיוננו , אני גם עושה זאת לא מעט.</w:t>
      </w:r>
    </w:p>
    <w:p w:rsidR="00D451B9" w:rsidRDefault="00D451B9" w:rsidP="00D451B9">
      <w:pPr>
        <w:rPr>
          <w:rFonts w:ascii="Arial" w:hAnsi="Arial" w:cs="Arial" w:hint="cs"/>
          <w:rtl/>
        </w:rPr>
      </w:pPr>
      <w:r w:rsidRPr="00D451B9">
        <w:rPr>
          <w:rFonts w:ascii="Arial" w:hAnsi="Arial" w:cs="Arial"/>
          <w:rtl/>
        </w:rPr>
        <w:t>תודה</w:t>
      </w:r>
    </w:p>
    <w:p w:rsidR="0048424B" w:rsidRDefault="0048424B" w:rsidP="00D451B9">
      <w:pPr>
        <w:rPr>
          <w:rFonts w:ascii="Arial" w:hAnsi="Arial" w:cs="Arial" w:hint="cs"/>
          <w:rtl/>
        </w:rPr>
      </w:pPr>
    </w:p>
    <w:p w:rsidR="00033FC6" w:rsidRDefault="00033FC6" w:rsidP="00033FC6">
      <w:pPr>
        <w:rPr>
          <w:rFonts w:ascii="Arial" w:hAnsi="Arial" w:cs="Arial"/>
        </w:rPr>
      </w:pPr>
      <w:r>
        <w:rPr>
          <w:rFonts w:ascii="Arial" w:hAnsi="Arial" w:cs="Arial"/>
          <w:rtl/>
        </w:rPr>
        <w:t xml:space="preserve">דברים מהלב ואל הלב. </w:t>
      </w:r>
    </w:p>
    <w:p w:rsidR="00033FC6" w:rsidRDefault="00033FC6" w:rsidP="00033FC6">
      <w:pPr>
        <w:rPr>
          <w:rFonts w:ascii="Arial" w:hAnsi="Arial" w:cs="Arial"/>
        </w:rPr>
      </w:pPr>
      <w:r>
        <w:rPr>
          <w:rFonts w:ascii="Arial" w:hAnsi="Arial" w:cs="Arial"/>
          <w:rtl/>
        </w:rPr>
        <w:t>כל טוב יעקב ונשמע רק בשורות טובות</w:t>
      </w:r>
    </w:p>
    <w:p w:rsidR="00033FC6" w:rsidRPr="00033FC6" w:rsidRDefault="00033FC6" w:rsidP="00D451B9">
      <w:pPr>
        <w:rPr>
          <w:rFonts w:ascii="Arial" w:hAnsi="Arial" w:cs="Arial" w:hint="cs"/>
          <w:rtl/>
        </w:rPr>
      </w:pPr>
    </w:p>
    <w:p w:rsidR="0048424B" w:rsidRDefault="0048424B" w:rsidP="0048424B">
      <w:pPr>
        <w:rPr>
          <w:rFonts w:ascii="Arial" w:hAnsi="Arial" w:cs="Arial"/>
          <w:color w:val="1F497D"/>
        </w:rPr>
      </w:pPr>
      <w:r>
        <w:rPr>
          <w:rFonts w:ascii="Arial" w:hAnsi="Arial" w:cs="Arial"/>
          <w:color w:val="1F497D"/>
          <w:rtl/>
        </w:rPr>
        <w:t>מילים כדורבנות יעקב.</w:t>
      </w:r>
    </w:p>
    <w:p w:rsidR="0048424B" w:rsidRDefault="0048424B" w:rsidP="0048424B">
      <w:pPr>
        <w:rPr>
          <w:rFonts w:ascii="Arial" w:hAnsi="Arial" w:cs="Arial"/>
          <w:color w:val="1F497D"/>
        </w:rPr>
      </w:pPr>
      <w:r>
        <w:rPr>
          <w:rFonts w:ascii="Arial" w:hAnsi="Arial" w:cs="Arial"/>
          <w:color w:val="1F497D"/>
          <w:rtl/>
        </w:rPr>
        <w:t>אני מסכים עם דבריך ומקווה שכולנו נעשה זאת לא רק במילים אלא גם במעשים.</w:t>
      </w:r>
    </w:p>
    <w:p w:rsidR="0048424B" w:rsidRDefault="0048424B" w:rsidP="0048424B">
      <w:pPr>
        <w:rPr>
          <w:rFonts w:ascii="Arial" w:hAnsi="Arial" w:cs="Arial" w:hint="cs"/>
          <w:color w:val="1F497D"/>
          <w:rtl/>
        </w:rPr>
      </w:pPr>
      <w:r>
        <w:rPr>
          <w:rFonts w:ascii="Arial" w:hAnsi="Arial" w:cs="Arial"/>
          <w:color w:val="1F497D"/>
          <w:rtl/>
        </w:rPr>
        <w:t>כל טוב</w:t>
      </w:r>
    </w:p>
    <w:p w:rsidR="00511450" w:rsidRDefault="00511450" w:rsidP="0048424B">
      <w:pPr>
        <w:rPr>
          <w:rFonts w:ascii="Arial" w:hAnsi="Arial" w:cs="Arial" w:hint="cs"/>
          <w:color w:val="1F497D"/>
          <w:rtl/>
        </w:rPr>
      </w:pPr>
    </w:p>
    <w:p w:rsidR="00511450" w:rsidRDefault="00511450" w:rsidP="00511450">
      <w:pPr>
        <w:rPr>
          <w:rFonts w:eastAsia="Times New Roman"/>
        </w:rPr>
      </w:pPr>
      <w:r>
        <w:rPr>
          <w:rFonts w:eastAsia="Times New Roman"/>
          <w:rtl/>
        </w:rPr>
        <w:t>קורי יקירי,</w:t>
      </w:r>
    </w:p>
    <w:p w:rsidR="00511450" w:rsidRDefault="00511450" w:rsidP="00511450">
      <w:pPr>
        <w:rPr>
          <w:rFonts w:eastAsia="Times New Roman"/>
          <w:rtl/>
        </w:rPr>
      </w:pPr>
      <w:r>
        <w:rPr>
          <w:rFonts w:eastAsia="Times New Roman"/>
          <w:rtl/>
        </w:rPr>
        <w:t>אשרי יהודה שזכה בחבר כמוך,</w:t>
      </w:r>
    </w:p>
    <w:p w:rsidR="00511450" w:rsidRPr="00511450" w:rsidRDefault="00511450" w:rsidP="00511450">
      <w:pPr>
        <w:rPr>
          <w:rFonts w:eastAsia="Times New Roman"/>
          <w:rtl/>
        </w:rPr>
      </w:pPr>
      <w:r>
        <w:rPr>
          <w:rFonts w:eastAsia="Times New Roman"/>
          <w:rtl/>
        </w:rPr>
        <w:t>מאחלת לו בריאות והחלמה מהירה</w:t>
      </w:r>
      <w:r>
        <w:rPr>
          <w:rFonts w:eastAsia="Times New Roman"/>
        </w:rPr>
        <w:t>🙏</w:t>
      </w:r>
    </w:p>
    <w:p w:rsidR="00D451B9" w:rsidRDefault="00D451B9" w:rsidP="00541F5A">
      <w:pPr>
        <w:rPr>
          <w:rFonts w:ascii="Calibri" w:hAnsi="Calibri" w:hint="cs"/>
          <w:rtl/>
        </w:rPr>
      </w:pPr>
    </w:p>
    <w:p w:rsidR="00D451B9" w:rsidRDefault="00D451B9" w:rsidP="00D451B9">
      <w:pPr>
        <w:rPr>
          <w:rFonts w:ascii="Tahoma" w:eastAsia="Times New Roman" w:hAnsi="Tahoma" w:cs="Tahoma"/>
          <w:color w:val="000000"/>
          <w:sz w:val="20"/>
          <w:szCs w:val="20"/>
        </w:rPr>
      </w:pPr>
      <w:r>
        <w:rPr>
          <w:rFonts w:ascii="Tahoma" w:eastAsia="Times New Roman" w:hAnsi="Tahoma" w:cs="Tahoma"/>
          <w:color w:val="000000"/>
          <w:sz w:val="20"/>
          <w:szCs w:val="20"/>
          <w:rtl/>
        </w:rPr>
        <w:t>שלום קורי היקר,</w:t>
      </w:r>
    </w:p>
    <w:p w:rsidR="00D451B9" w:rsidRDefault="00D451B9" w:rsidP="00D451B9">
      <w:pPr>
        <w:rPr>
          <w:rFonts w:ascii="Tahoma" w:eastAsia="Times New Roman" w:hAnsi="Tahoma" w:cs="Tahoma"/>
          <w:color w:val="000000"/>
          <w:sz w:val="20"/>
          <w:szCs w:val="20"/>
          <w:rtl/>
        </w:rPr>
      </w:pPr>
      <w:r>
        <w:rPr>
          <w:rFonts w:ascii="Tahoma" w:eastAsia="Times New Roman" w:hAnsi="Tahoma" w:cs="Tahoma"/>
          <w:color w:val="000000"/>
          <w:sz w:val="20"/>
          <w:szCs w:val="20"/>
          <w:rtl/>
        </w:rPr>
        <w:t>מרגש, מעורר מחשבות.</w:t>
      </w:r>
    </w:p>
    <w:p w:rsidR="00D451B9" w:rsidRDefault="00D451B9" w:rsidP="00D451B9">
      <w:pPr>
        <w:rPr>
          <w:rFonts w:ascii="Tahoma" w:eastAsia="Times New Roman" w:hAnsi="Tahoma" w:cs="Tahoma"/>
          <w:color w:val="000000"/>
          <w:sz w:val="20"/>
          <w:szCs w:val="20"/>
          <w:rtl/>
        </w:rPr>
      </w:pPr>
      <w:r>
        <w:rPr>
          <w:rFonts w:ascii="Tahoma" w:eastAsia="Times New Roman" w:hAnsi="Tahoma" w:cs="Tahoma"/>
          <w:color w:val="000000"/>
          <w:sz w:val="20"/>
          <w:szCs w:val="20"/>
          <w:rtl/>
        </w:rPr>
        <w:t>אשא את הדברים עמי.</w:t>
      </w:r>
    </w:p>
    <w:p w:rsidR="00D451B9" w:rsidRDefault="00D451B9" w:rsidP="00D451B9">
      <w:pPr>
        <w:rPr>
          <w:rFonts w:ascii="Tahoma" w:eastAsia="Times New Roman" w:hAnsi="Tahoma" w:cs="Tahoma"/>
          <w:color w:val="000000"/>
          <w:sz w:val="20"/>
          <w:szCs w:val="20"/>
          <w:rtl/>
        </w:rPr>
      </w:pPr>
      <w:r>
        <w:rPr>
          <w:rFonts w:ascii="Tahoma" w:eastAsia="Times New Roman" w:hAnsi="Tahoma" w:cs="Tahoma"/>
          <w:color w:val="000000"/>
          <w:sz w:val="20"/>
          <w:szCs w:val="20"/>
          <w:rtl/>
        </w:rPr>
        <w:t>כל טוב !</w:t>
      </w:r>
    </w:p>
    <w:p w:rsidR="00025F8C" w:rsidRDefault="00025F8C" w:rsidP="005B628F">
      <w:pPr>
        <w:rPr>
          <w:rFonts w:hint="cs"/>
          <w:rtl/>
        </w:rPr>
      </w:pPr>
    </w:p>
    <w:p w:rsidR="005B628F" w:rsidRDefault="005B628F" w:rsidP="005B628F">
      <w:r>
        <w:rPr>
          <w:rFonts w:hint="cs"/>
          <w:rtl/>
        </w:rPr>
        <w:t>יקירי</w:t>
      </w:r>
      <w:r>
        <w:t> </w:t>
      </w:r>
    </w:p>
    <w:p w:rsidR="005B628F" w:rsidRDefault="005B628F" w:rsidP="005B628F">
      <w:r>
        <w:rPr>
          <w:rFonts w:hint="cs"/>
          <w:rtl/>
        </w:rPr>
        <w:t>אתה כל כך מרגש אותי וכל כך  צודק</w:t>
      </w:r>
      <w:r>
        <w:t>. </w:t>
      </w:r>
    </w:p>
    <w:p w:rsidR="005B628F" w:rsidRDefault="005B628F" w:rsidP="005B628F">
      <w:r>
        <w:rPr>
          <w:rFonts w:hint="cs"/>
          <w:rtl/>
        </w:rPr>
        <w:t>כל הזמן אנחנו חייבים לחיות במאזן הזה, לא רק ברבעון הרביעי</w:t>
      </w:r>
      <w:r>
        <w:t>!</w:t>
      </w:r>
    </w:p>
    <w:p w:rsidR="005B628F" w:rsidRDefault="005B628F" w:rsidP="005B628F">
      <w:r>
        <w:rPr>
          <w:rFonts w:hint="cs"/>
          <w:rtl/>
        </w:rPr>
        <w:t>ומי כמו רותי וכמותך , מהמעט שאני יודעת, כל החיים תרמתם לכולם  הרבה ומעל ומעבר</w:t>
      </w:r>
      <w:r>
        <w:t>. </w:t>
      </w:r>
    </w:p>
    <w:p w:rsidR="005B628F" w:rsidRDefault="005B628F" w:rsidP="005B628F">
      <w:r>
        <w:rPr>
          <w:rFonts w:hint="cs"/>
          <w:rtl/>
        </w:rPr>
        <w:t>דש חמה מאוסטריה, חופשה משפחתית יפה בטבע יפה (עם היסטוריה  והווה לא הכי הכי</w:t>
      </w:r>
      <w:r>
        <w:t>... )</w:t>
      </w:r>
    </w:p>
    <w:p w:rsidR="009746F1" w:rsidRDefault="005B628F" w:rsidP="007D3C44">
      <w:pPr>
        <w:rPr>
          <w:rFonts w:ascii="Calibri" w:hAnsi="Calibri" w:hint="cs"/>
          <w:rtl/>
        </w:rPr>
      </w:pPr>
      <w:r>
        <w:rPr>
          <w:rtl/>
        </w:rPr>
        <w:t>אוהבת</w:t>
      </w:r>
    </w:p>
    <w:p w:rsidR="007D3C44" w:rsidRPr="007D3C44" w:rsidRDefault="007D3C44" w:rsidP="007D3C44">
      <w:pPr>
        <w:rPr>
          <w:rFonts w:ascii="Calibri" w:hAnsi="Calibri" w:hint="cs"/>
          <w:rtl/>
        </w:rPr>
      </w:pPr>
    </w:p>
    <w:p w:rsidR="005B628F" w:rsidRDefault="005B628F" w:rsidP="005B628F">
      <w:pPr>
        <w:rPr>
          <w:rFonts w:ascii="Tahoma" w:hAnsi="Tahoma" w:cs="Tahoma"/>
          <w:sz w:val="20"/>
          <w:szCs w:val="20"/>
        </w:rPr>
      </w:pPr>
      <w:r>
        <w:rPr>
          <w:rFonts w:ascii="Tahoma" w:hAnsi="Tahoma" w:cs="Tahoma"/>
          <w:sz w:val="20"/>
          <w:szCs w:val="20"/>
          <w:rtl/>
        </w:rPr>
        <w:t>יש כל כך הרבה מה ללמוד ממך, קורי, איש יקר.</w:t>
      </w:r>
    </w:p>
    <w:p w:rsidR="005B628F" w:rsidRDefault="005B628F" w:rsidP="005B628F">
      <w:pPr>
        <w:rPr>
          <w:rFonts w:ascii="Tahoma" w:hAnsi="Tahoma" w:cs="Tahoma"/>
          <w:sz w:val="20"/>
          <w:szCs w:val="20"/>
        </w:rPr>
      </w:pPr>
      <w:r>
        <w:rPr>
          <w:rFonts w:ascii="Tahoma" w:hAnsi="Tahoma" w:cs="Tahoma"/>
          <w:sz w:val="20"/>
          <w:szCs w:val="20"/>
          <w:rtl/>
        </w:rPr>
        <w:t>אתה באמת מפיץ סביבך הילה אין סופית של השראה.</w:t>
      </w:r>
    </w:p>
    <w:p w:rsidR="005B628F" w:rsidRDefault="005B628F" w:rsidP="005B628F">
      <w:pPr>
        <w:rPr>
          <w:rFonts w:ascii="Tahoma" w:hAnsi="Tahoma" w:cs="Tahoma"/>
          <w:sz w:val="20"/>
          <w:szCs w:val="20"/>
        </w:rPr>
      </w:pPr>
      <w:r>
        <w:rPr>
          <w:rFonts w:ascii="Tahoma" w:hAnsi="Tahoma" w:cs="Tahoma"/>
          <w:sz w:val="20"/>
          <w:szCs w:val="20"/>
          <w:rtl/>
        </w:rPr>
        <w:t>תודה ששיתפת. תודה על התובנות.</w:t>
      </w:r>
    </w:p>
    <w:p w:rsidR="005B628F" w:rsidRDefault="005B628F" w:rsidP="005B628F">
      <w:pPr>
        <w:rPr>
          <w:rFonts w:ascii="Tahoma" w:hAnsi="Tahoma" w:cs="Tahoma"/>
          <w:sz w:val="20"/>
          <w:szCs w:val="20"/>
          <w:rtl/>
        </w:rPr>
      </w:pPr>
      <w:r>
        <w:rPr>
          <w:rFonts w:ascii="Tahoma" w:hAnsi="Tahoma" w:cs="Tahoma"/>
          <w:sz w:val="20"/>
          <w:szCs w:val="20"/>
          <w:rtl/>
        </w:rPr>
        <w:t>סומכים את ידינו בלי היסוס על כל מילה ועל כל הגיג שלך.</w:t>
      </w:r>
    </w:p>
    <w:p w:rsidR="005B628F" w:rsidRDefault="005B628F" w:rsidP="005B628F">
      <w:pPr>
        <w:rPr>
          <w:rFonts w:ascii="Tahoma" w:hAnsi="Tahoma" w:cs="Tahoma"/>
          <w:sz w:val="20"/>
          <w:szCs w:val="20"/>
          <w:rtl/>
        </w:rPr>
      </w:pPr>
      <w:r>
        <w:rPr>
          <w:rFonts w:ascii="Tahoma" w:hAnsi="Tahoma" w:cs="Tahoma"/>
          <w:sz w:val="20"/>
          <w:szCs w:val="20"/>
          <w:rtl/>
        </w:rPr>
        <w:t>נשיקות לך ולרותי.</w:t>
      </w:r>
    </w:p>
    <w:p w:rsidR="005B628F" w:rsidRDefault="005B628F" w:rsidP="009746F1">
      <w:pPr>
        <w:rPr>
          <w:rFonts w:hint="cs"/>
          <w:color w:val="000000"/>
          <w:sz w:val="28"/>
          <w:szCs w:val="28"/>
          <w:rtl/>
        </w:rPr>
      </w:pPr>
    </w:p>
    <w:p w:rsidR="005B628F" w:rsidRPr="007D3C44" w:rsidRDefault="005B628F" w:rsidP="005B628F">
      <w:pPr>
        <w:rPr>
          <w:rFonts w:ascii="Arial" w:hAnsi="Arial" w:cs="Arial"/>
        </w:rPr>
      </w:pPr>
      <w:r w:rsidRPr="007D3C44">
        <w:rPr>
          <w:rFonts w:ascii="Arial" w:hAnsi="Arial" w:cs="Arial"/>
          <w:rtl/>
        </w:rPr>
        <w:lastRenderedPageBreak/>
        <w:t>יקירי</w:t>
      </w:r>
    </w:p>
    <w:p w:rsidR="005B628F" w:rsidRPr="007D3C44" w:rsidRDefault="005B628F" w:rsidP="005B628F">
      <w:pPr>
        <w:rPr>
          <w:rFonts w:ascii="Arial" w:hAnsi="Arial" w:cs="Arial"/>
        </w:rPr>
      </w:pPr>
      <w:r w:rsidRPr="007D3C44">
        <w:rPr>
          <w:rFonts w:ascii="Arial" w:hAnsi="Arial" w:cs="Arial"/>
          <w:rtl/>
        </w:rPr>
        <w:t xml:space="preserve">שמחתי לראות את שמך בין שולחי המיילים. מזמן לא התכתבנו. </w:t>
      </w:r>
    </w:p>
    <w:p w:rsidR="005B628F" w:rsidRPr="007D3C44" w:rsidRDefault="005B628F" w:rsidP="005B628F">
      <w:pPr>
        <w:rPr>
          <w:rFonts w:ascii="Arial" w:hAnsi="Arial" w:cs="Arial"/>
        </w:rPr>
      </w:pPr>
      <w:r w:rsidRPr="007D3C44">
        <w:rPr>
          <w:rFonts w:ascii="Arial" w:hAnsi="Arial" w:cs="Arial"/>
          <w:rtl/>
        </w:rPr>
        <w:t xml:space="preserve">כל פעם כשאני קוראת את מכתביך, אני נפעמת מסגנון הכתיבה המאוד מיוחד שלך. גם הפעם.  המסקנות שלך לגבי תכלית חיינו ברבעון הרביעי לחיינו (?) בהחלט מענינות. נתחיל בכל שהרבעון האחרון הזה, הוא אולי הרבעון הלפני אחרון. נכון יותר אולי לאמר שנכנסנו לשכבה החמישית לפני האחרונה, השישית. שכן ,אבוי לנו, תוחלת החיים של בני דורנו כבר נושקת בהחלט ל 120. </w:t>
      </w:r>
    </w:p>
    <w:p w:rsidR="005B628F" w:rsidRPr="007D3C44" w:rsidRDefault="005B628F" w:rsidP="005B628F">
      <w:pPr>
        <w:rPr>
          <w:rFonts w:ascii="Arial" w:hAnsi="Arial" w:cs="Arial"/>
          <w:rtl/>
        </w:rPr>
      </w:pPr>
      <w:r w:rsidRPr="007D3C44">
        <w:rPr>
          <w:rFonts w:ascii="Arial" w:hAnsi="Arial" w:cs="Arial"/>
          <w:rtl/>
        </w:rPr>
        <w:t xml:space="preserve">נרצה או לא, אנחנו נידונים לחיים ארוכים בהרבה מ100 שנים. </w:t>
      </w:r>
    </w:p>
    <w:p w:rsidR="005B628F" w:rsidRPr="007D3C44" w:rsidRDefault="005B628F" w:rsidP="005B628F">
      <w:pPr>
        <w:rPr>
          <w:rFonts w:ascii="Arial" w:hAnsi="Arial" w:cs="Arial"/>
          <w:rtl/>
        </w:rPr>
      </w:pPr>
      <w:r w:rsidRPr="007D3C44">
        <w:rPr>
          <w:rFonts w:ascii="Arial" w:hAnsi="Arial" w:cs="Arial"/>
          <w:rtl/>
        </w:rPr>
        <w:t>המסקנה שלך לגבי תכלית החיים : התנדבות, נתינה, הוראה, הנחייה, הנחלה וכו' היא נכונה בעיני. אלא שעלי להוסיף לכך גם עבודה. כל מי שיכול צריך להמשיך לעבוד. נדמה לי שמיותר להסביר איזו תועלת העבודה מביאה איתה. תועלת זו כוללת גם כמובן את הנחלת הידע והנסיון לדורות הבאים. עולם הזקנים אינו רק עולם של נטילת תרופות, ריצה לשירותים או שינה טובה בהצגה או בהרצאה .  תתפלא כמה יוזמות וחדשנות מסוגלים צעירים אלה להפיק מעצמם. בודאי תתעודד גם למחשבה שזקנים רבים  מקפידים מאוד על ההופעה החיצונית שלהם ומטפחים עצמם. בפני אלה אני מורידה את הכובע ומאוד מעריכה אותם.   נכון הוא שישנם כאלה שסובלים ממחלות גיל שונות אולם הגדולה והכבוד מגיע לאלה שאינם נכנעים ומסתגרים בתוך עצמם.  </w:t>
      </w:r>
    </w:p>
    <w:p w:rsidR="005B628F" w:rsidRPr="007D3C44" w:rsidRDefault="005B628F" w:rsidP="005B628F">
      <w:pPr>
        <w:rPr>
          <w:rFonts w:ascii="Arial" w:hAnsi="Arial" w:cs="Arial"/>
          <w:rtl/>
        </w:rPr>
      </w:pPr>
      <w:r w:rsidRPr="007D3C44">
        <w:rPr>
          <w:rFonts w:ascii="Arial" w:hAnsi="Arial" w:cs="Arial"/>
          <w:rtl/>
        </w:rPr>
        <w:t>נדמה לי שאתה שייך לקבוצה של האיכפתניקים ולכן אל חשש מהזקנה. התהליך הוא טבעי, לא נעים, אבל עדיין יש בו מקום לעשייה רחבה.</w:t>
      </w:r>
    </w:p>
    <w:p w:rsidR="005B628F" w:rsidRPr="007D3C44" w:rsidRDefault="005B628F" w:rsidP="005B628F">
      <w:pPr>
        <w:rPr>
          <w:rFonts w:ascii="Arial" w:hAnsi="Arial" w:cs="Arial"/>
          <w:rtl/>
        </w:rPr>
      </w:pPr>
      <w:r w:rsidRPr="007D3C44">
        <w:rPr>
          <w:rFonts w:ascii="Arial" w:hAnsi="Arial" w:cs="Arial"/>
          <w:rtl/>
        </w:rPr>
        <w:t>צר לי על יהודה כהנא שפתאום לקה בבריאותו. מאידך, הוא אמור להתעודד מחברים שדומים לך, שיודעים לכתוב להם את רחשי ליבם.</w:t>
      </w:r>
    </w:p>
    <w:p w:rsidR="005B628F" w:rsidRPr="007D3C44" w:rsidRDefault="005B628F" w:rsidP="005B628F">
      <w:pPr>
        <w:rPr>
          <w:rFonts w:ascii="Arial" w:hAnsi="Arial" w:cs="Arial"/>
          <w:rtl/>
        </w:rPr>
      </w:pPr>
      <w:r w:rsidRPr="007D3C44">
        <w:rPr>
          <w:rFonts w:ascii="Arial" w:hAnsi="Arial" w:cs="Arial"/>
          <w:rtl/>
        </w:rPr>
        <w:t xml:space="preserve">מאוד קשה לאבד ולהפרד מחברים קרובים. לצערי הרב, רק השנה נפטרו שתי חברות, בגיל צעיר יחסית, סביב 73. תינוקות של ממש. הסטטיסטיקה שלי מאוד לא מדויקת אך אולי יש משהו בדבר ההערכה שאדם חאריך ימים ועם איכות חיים רק אם הוא מתרועע עם עוד אנשים. שתיהן היו רווקות, ללא משפחות, בודדות, מבוססות כלכלית ואקדמאיות. כנראה החוכמה היא בראש וראשונה להיות מוקפת במשפחה אוהבת- וזה בוודאי שיש לך. אז נא להתעודד!! הכל בסדר, הכל טוב, ואם יש לנו השפעה כלשהי על הקב"ה, הוא יקח אותנו אליו בשניה אחת, כשאנחנו בריאים,מבלי שנרגיש בכך. </w:t>
      </w:r>
    </w:p>
    <w:p w:rsidR="005B628F" w:rsidRPr="007D3C44" w:rsidRDefault="005B628F" w:rsidP="007D3C44">
      <w:pPr>
        <w:rPr>
          <w:rFonts w:ascii="Arial" w:hAnsi="Arial" w:cs="Arial"/>
          <w:rtl/>
        </w:rPr>
      </w:pPr>
      <w:r w:rsidRPr="007D3C44">
        <w:rPr>
          <w:rFonts w:ascii="Arial" w:hAnsi="Arial" w:cs="Arial"/>
          <w:rtl/>
        </w:rPr>
        <w:t>את זה אני מאחלת לכל חברי ( אפילו לעצמי)</w:t>
      </w:r>
      <w:r w:rsidR="007D3C44">
        <w:rPr>
          <w:rFonts w:ascii="Arial" w:hAnsi="Arial" w:cs="Arial" w:hint="cs"/>
          <w:rtl/>
        </w:rPr>
        <w:t xml:space="preserve"> ...</w:t>
      </w:r>
    </w:p>
    <w:p w:rsidR="005B628F" w:rsidRPr="007D3C44" w:rsidRDefault="005B628F" w:rsidP="005B628F">
      <w:pPr>
        <w:rPr>
          <w:color w:val="000000"/>
          <w:rtl/>
        </w:rPr>
      </w:pPr>
      <w:r w:rsidRPr="007D3C44">
        <w:rPr>
          <w:rFonts w:ascii="Arial" w:hAnsi="Arial" w:cs="Arial"/>
          <w:rtl/>
        </w:rPr>
        <w:t>רק בריאות</w:t>
      </w:r>
    </w:p>
    <w:p w:rsidR="009746F1" w:rsidRDefault="009746F1" w:rsidP="00B7761A">
      <w:pPr>
        <w:rPr>
          <w:rFonts w:hint="cs"/>
          <w:rtl/>
        </w:rPr>
      </w:pPr>
    </w:p>
    <w:p w:rsidR="007D3C44" w:rsidRPr="007D3C44" w:rsidRDefault="007D3C44" w:rsidP="00B7761A">
      <w:pPr>
        <w:rPr>
          <w:rFonts w:hint="cs"/>
          <w:rtl/>
        </w:rPr>
      </w:pPr>
    </w:p>
    <w:p w:rsidR="00376C02" w:rsidRPr="007D3C44" w:rsidRDefault="00376C02" w:rsidP="00A47D33">
      <w:pPr>
        <w:pStyle w:val="Style1"/>
        <w:rPr>
          <w:rFonts w:hint="cs"/>
          <w:rtl/>
        </w:rPr>
      </w:pPr>
    </w:p>
    <w:p w:rsidR="00376C02" w:rsidRDefault="00376C02" w:rsidP="00B7761A">
      <w:pPr>
        <w:rPr>
          <w:rFonts w:hint="cs"/>
          <w:rtl/>
        </w:rPr>
      </w:pPr>
    </w:p>
    <w:p w:rsidR="00376C02" w:rsidRDefault="00376C02" w:rsidP="00B7761A">
      <w:pPr>
        <w:rPr>
          <w:rFonts w:hint="cs"/>
          <w:rtl/>
        </w:rPr>
      </w:pPr>
    </w:p>
    <w:p w:rsidR="00376C02" w:rsidRDefault="00376C02" w:rsidP="0028712B">
      <w:pPr>
        <w:pStyle w:val="Style3"/>
        <w:rPr>
          <w:rFonts w:hint="cs"/>
          <w:rtl/>
        </w:rPr>
      </w:pPr>
    </w:p>
    <w:p w:rsidR="00376C02" w:rsidRDefault="00376C02" w:rsidP="00B7761A">
      <w:pPr>
        <w:rPr>
          <w:rFonts w:hint="cs"/>
          <w:rtl/>
        </w:rPr>
      </w:pPr>
    </w:p>
    <w:p w:rsidR="00376C02" w:rsidRDefault="00376C02" w:rsidP="00B7761A">
      <w:pPr>
        <w:rPr>
          <w:rFonts w:hint="cs"/>
          <w:rtl/>
        </w:rPr>
      </w:pPr>
    </w:p>
    <w:p w:rsidR="00376C02" w:rsidRDefault="00376C02" w:rsidP="00B7761A">
      <w:pPr>
        <w:rPr>
          <w:rFonts w:hint="cs"/>
          <w:rtl/>
        </w:rPr>
      </w:pPr>
    </w:p>
    <w:sectPr w:rsidR="00376C02" w:rsidSect="00FC64EF">
      <w:headerReference w:type="default" r:id="rId36"/>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164" w:rsidRDefault="00701164" w:rsidP="00B7761A">
      <w:r>
        <w:separator/>
      </w:r>
    </w:p>
  </w:endnote>
  <w:endnote w:type="continuationSeparator" w:id="0">
    <w:p w:rsidR="00701164" w:rsidRDefault="00701164"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164" w:rsidRDefault="00701164" w:rsidP="00B7761A">
      <w:r>
        <w:separator/>
      </w:r>
    </w:p>
  </w:footnote>
  <w:footnote w:type="continuationSeparator" w:id="0">
    <w:p w:rsidR="00701164" w:rsidRDefault="00701164"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50" w:rsidRDefault="00511450" w:rsidP="00A47D33">
    <w:pPr>
      <w:pStyle w:val="Header"/>
      <w:jc w:val="center"/>
    </w:pPr>
    <w:fldSimple w:instr=" PAGE   \* MERGEFORMAT ">
      <w:r w:rsidR="00E9264A">
        <w:rPr>
          <w:noProof/>
          <w:rtl/>
        </w:rPr>
        <w:t>15</w:t>
      </w:r>
    </w:fldSimple>
  </w:p>
  <w:p w:rsidR="00511450" w:rsidRDefault="00511450"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25F8C"/>
    <w:rsid w:val="00033FC6"/>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4563E"/>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2E90"/>
    <w:rsid w:val="001D4C91"/>
    <w:rsid w:val="001D4E34"/>
    <w:rsid w:val="001E0537"/>
    <w:rsid w:val="001E07E8"/>
    <w:rsid w:val="001E152D"/>
    <w:rsid w:val="001E2E62"/>
    <w:rsid w:val="001E70E8"/>
    <w:rsid w:val="001E774F"/>
    <w:rsid w:val="0020683B"/>
    <w:rsid w:val="0021005C"/>
    <w:rsid w:val="002209F4"/>
    <w:rsid w:val="00222B2C"/>
    <w:rsid w:val="00226F0D"/>
    <w:rsid w:val="00235793"/>
    <w:rsid w:val="00250875"/>
    <w:rsid w:val="0025141C"/>
    <w:rsid w:val="002635E9"/>
    <w:rsid w:val="00264591"/>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0B9F"/>
    <w:rsid w:val="00301109"/>
    <w:rsid w:val="00301EC0"/>
    <w:rsid w:val="00305C8A"/>
    <w:rsid w:val="00310B44"/>
    <w:rsid w:val="003208CE"/>
    <w:rsid w:val="003210C1"/>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16F9"/>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12E2"/>
    <w:rsid w:val="0044372D"/>
    <w:rsid w:val="004458A2"/>
    <w:rsid w:val="00447FBE"/>
    <w:rsid w:val="00451433"/>
    <w:rsid w:val="00454A62"/>
    <w:rsid w:val="00454AD7"/>
    <w:rsid w:val="004614C1"/>
    <w:rsid w:val="004658AC"/>
    <w:rsid w:val="004659ED"/>
    <w:rsid w:val="00465F54"/>
    <w:rsid w:val="00470801"/>
    <w:rsid w:val="00475620"/>
    <w:rsid w:val="00476524"/>
    <w:rsid w:val="0048424B"/>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1450"/>
    <w:rsid w:val="00513442"/>
    <w:rsid w:val="00526483"/>
    <w:rsid w:val="00527FAA"/>
    <w:rsid w:val="005337C9"/>
    <w:rsid w:val="00540A3B"/>
    <w:rsid w:val="0054141C"/>
    <w:rsid w:val="00541F5A"/>
    <w:rsid w:val="005575B5"/>
    <w:rsid w:val="00561898"/>
    <w:rsid w:val="005638BD"/>
    <w:rsid w:val="005813BB"/>
    <w:rsid w:val="00586612"/>
    <w:rsid w:val="00586F14"/>
    <w:rsid w:val="005905D0"/>
    <w:rsid w:val="00591604"/>
    <w:rsid w:val="00594947"/>
    <w:rsid w:val="00596C8C"/>
    <w:rsid w:val="00597C46"/>
    <w:rsid w:val="005A2D53"/>
    <w:rsid w:val="005A4599"/>
    <w:rsid w:val="005A5164"/>
    <w:rsid w:val="005B628F"/>
    <w:rsid w:val="005C0F2C"/>
    <w:rsid w:val="005C1B8D"/>
    <w:rsid w:val="005C50E8"/>
    <w:rsid w:val="005D11A8"/>
    <w:rsid w:val="005D18CF"/>
    <w:rsid w:val="005D3935"/>
    <w:rsid w:val="005E2B6B"/>
    <w:rsid w:val="005E4994"/>
    <w:rsid w:val="005E735D"/>
    <w:rsid w:val="005F191A"/>
    <w:rsid w:val="005F2D67"/>
    <w:rsid w:val="005F4B66"/>
    <w:rsid w:val="005F6634"/>
    <w:rsid w:val="00600B47"/>
    <w:rsid w:val="00603809"/>
    <w:rsid w:val="00604CB3"/>
    <w:rsid w:val="00607E24"/>
    <w:rsid w:val="00610B4E"/>
    <w:rsid w:val="00615E80"/>
    <w:rsid w:val="006200ED"/>
    <w:rsid w:val="00620424"/>
    <w:rsid w:val="006275F7"/>
    <w:rsid w:val="006277F0"/>
    <w:rsid w:val="006341E9"/>
    <w:rsid w:val="00635B5E"/>
    <w:rsid w:val="00645042"/>
    <w:rsid w:val="00647E13"/>
    <w:rsid w:val="006560AB"/>
    <w:rsid w:val="00672B7A"/>
    <w:rsid w:val="00674466"/>
    <w:rsid w:val="006777E0"/>
    <w:rsid w:val="0068029C"/>
    <w:rsid w:val="00686F73"/>
    <w:rsid w:val="006A0E7D"/>
    <w:rsid w:val="006A3E88"/>
    <w:rsid w:val="006B0132"/>
    <w:rsid w:val="006B123F"/>
    <w:rsid w:val="006B4908"/>
    <w:rsid w:val="006B5EE5"/>
    <w:rsid w:val="006B6D0F"/>
    <w:rsid w:val="006C433A"/>
    <w:rsid w:val="006C6972"/>
    <w:rsid w:val="006D10D8"/>
    <w:rsid w:val="006D450C"/>
    <w:rsid w:val="006D6D99"/>
    <w:rsid w:val="006E6B7E"/>
    <w:rsid w:val="006F4680"/>
    <w:rsid w:val="006F650B"/>
    <w:rsid w:val="006F6EDD"/>
    <w:rsid w:val="007008C0"/>
    <w:rsid w:val="00701164"/>
    <w:rsid w:val="00712D0B"/>
    <w:rsid w:val="007227A8"/>
    <w:rsid w:val="00724E14"/>
    <w:rsid w:val="007307D3"/>
    <w:rsid w:val="007337A8"/>
    <w:rsid w:val="0073583E"/>
    <w:rsid w:val="00747DB3"/>
    <w:rsid w:val="00753BC6"/>
    <w:rsid w:val="007545AF"/>
    <w:rsid w:val="00761262"/>
    <w:rsid w:val="00766F73"/>
    <w:rsid w:val="007733C5"/>
    <w:rsid w:val="007752F7"/>
    <w:rsid w:val="0077631C"/>
    <w:rsid w:val="00776C2D"/>
    <w:rsid w:val="00776C42"/>
    <w:rsid w:val="0078151E"/>
    <w:rsid w:val="00781E90"/>
    <w:rsid w:val="00782022"/>
    <w:rsid w:val="00783DCE"/>
    <w:rsid w:val="00784062"/>
    <w:rsid w:val="00792870"/>
    <w:rsid w:val="00793F2B"/>
    <w:rsid w:val="00796352"/>
    <w:rsid w:val="0079635C"/>
    <w:rsid w:val="007A0F01"/>
    <w:rsid w:val="007A1BFC"/>
    <w:rsid w:val="007A5994"/>
    <w:rsid w:val="007A78FB"/>
    <w:rsid w:val="007B554A"/>
    <w:rsid w:val="007C043C"/>
    <w:rsid w:val="007C3899"/>
    <w:rsid w:val="007D3C44"/>
    <w:rsid w:val="007D4B58"/>
    <w:rsid w:val="007D6E6D"/>
    <w:rsid w:val="007D711E"/>
    <w:rsid w:val="007E7F2B"/>
    <w:rsid w:val="007F08DB"/>
    <w:rsid w:val="007F1803"/>
    <w:rsid w:val="007F4118"/>
    <w:rsid w:val="008027AD"/>
    <w:rsid w:val="00804523"/>
    <w:rsid w:val="00805997"/>
    <w:rsid w:val="00810B01"/>
    <w:rsid w:val="00824D6D"/>
    <w:rsid w:val="00825291"/>
    <w:rsid w:val="00825474"/>
    <w:rsid w:val="00835049"/>
    <w:rsid w:val="00840752"/>
    <w:rsid w:val="008422D6"/>
    <w:rsid w:val="008453F6"/>
    <w:rsid w:val="00854B07"/>
    <w:rsid w:val="00855C3D"/>
    <w:rsid w:val="00857248"/>
    <w:rsid w:val="0086156F"/>
    <w:rsid w:val="00861B80"/>
    <w:rsid w:val="00862B90"/>
    <w:rsid w:val="0086309F"/>
    <w:rsid w:val="00863630"/>
    <w:rsid w:val="008646DF"/>
    <w:rsid w:val="00876BFB"/>
    <w:rsid w:val="00876C50"/>
    <w:rsid w:val="00887927"/>
    <w:rsid w:val="00891253"/>
    <w:rsid w:val="00893F84"/>
    <w:rsid w:val="0089477E"/>
    <w:rsid w:val="008947DC"/>
    <w:rsid w:val="008948EB"/>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2B19"/>
    <w:rsid w:val="009746F1"/>
    <w:rsid w:val="00974787"/>
    <w:rsid w:val="00974827"/>
    <w:rsid w:val="009878C5"/>
    <w:rsid w:val="009935A0"/>
    <w:rsid w:val="00997540"/>
    <w:rsid w:val="009A1D68"/>
    <w:rsid w:val="009A237E"/>
    <w:rsid w:val="009A34FC"/>
    <w:rsid w:val="009A61FB"/>
    <w:rsid w:val="009B0C00"/>
    <w:rsid w:val="009B40B8"/>
    <w:rsid w:val="009B4C2A"/>
    <w:rsid w:val="009B7059"/>
    <w:rsid w:val="009C763C"/>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4CE1"/>
    <w:rsid w:val="00A37268"/>
    <w:rsid w:val="00A44941"/>
    <w:rsid w:val="00A47B47"/>
    <w:rsid w:val="00A47C92"/>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D0467"/>
    <w:rsid w:val="00AD0ADD"/>
    <w:rsid w:val="00AD534D"/>
    <w:rsid w:val="00AE5561"/>
    <w:rsid w:val="00AF315D"/>
    <w:rsid w:val="00AF3437"/>
    <w:rsid w:val="00AF6583"/>
    <w:rsid w:val="00AF722D"/>
    <w:rsid w:val="00B01A0B"/>
    <w:rsid w:val="00B03608"/>
    <w:rsid w:val="00B03CC7"/>
    <w:rsid w:val="00B03D4F"/>
    <w:rsid w:val="00B043AD"/>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A521C"/>
    <w:rsid w:val="00BB2A2F"/>
    <w:rsid w:val="00BB7AF2"/>
    <w:rsid w:val="00BD5B0D"/>
    <w:rsid w:val="00BD6B44"/>
    <w:rsid w:val="00BD7B58"/>
    <w:rsid w:val="00BE0362"/>
    <w:rsid w:val="00BE723E"/>
    <w:rsid w:val="00BE7DFA"/>
    <w:rsid w:val="00BF229F"/>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0A09"/>
    <w:rsid w:val="00C622E9"/>
    <w:rsid w:val="00C73687"/>
    <w:rsid w:val="00C740D0"/>
    <w:rsid w:val="00C8344F"/>
    <w:rsid w:val="00C87739"/>
    <w:rsid w:val="00C91371"/>
    <w:rsid w:val="00C95D3E"/>
    <w:rsid w:val="00CA3290"/>
    <w:rsid w:val="00CA5CC5"/>
    <w:rsid w:val="00CB11F8"/>
    <w:rsid w:val="00CB1753"/>
    <w:rsid w:val="00CB34CC"/>
    <w:rsid w:val="00CB4F8A"/>
    <w:rsid w:val="00CB666A"/>
    <w:rsid w:val="00CC0B68"/>
    <w:rsid w:val="00CC14E9"/>
    <w:rsid w:val="00CC2250"/>
    <w:rsid w:val="00CC44DB"/>
    <w:rsid w:val="00CC5354"/>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40AC9"/>
    <w:rsid w:val="00D451B9"/>
    <w:rsid w:val="00D52439"/>
    <w:rsid w:val="00D53E98"/>
    <w:rsid w:val="00D56498"/>
    <w:rsid w:val="00D5787C"/>
    <w:rsid w:val="00D707DB"/>
    <w:rsid w:val="00D765C9"/>
    <w:rsid w:val="00D76CC9"/>
    <w:rsid w:val="00D94CDA"/>
    <w:rsid w:val="00DA3086"/>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041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9264A"/>
    <w:rsid w:val="00EA1A6F"/>
    <w:rsid w:val="00EA79E0"/>
    <w:rsid w:val="00EB06A0"/>
    <w:rsid w:val="00EB10DF"/>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80675"/>
    <w:rsid w:val="00F81B3B"/>
    <w:rsid w:val="00F836CF"/>
    <w:rsid w:val="00F8479D"/>
    <w:rsid w:val="00F86D13"/>
    <w:rsid w:val="00FA3C41"/>
    <w:rsid w:val="00FA53E5"/>
    <w:rsid w:val="00FA6FBC"/>
    <w:rsid w:val="00FA71A4"/>
    <w:rsid w:val="00FA7C95"/>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0A4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semiHidden/>
    <w:unhideWhenUsed/>
    <w:rsid w:val="009746F1"/>
    <w:rPr>
      <w:color w:val="0000FF"/>
      <w:u w:val="single"/>
    </w:rPr>
  </w:style>
  <w:style w:type="character" w:customStyle="1" w:styleId="Style3Char">
    <w:name w:val="Style3 Char"/>
    <w:basedOn w:val="DefaultParagraphFont"/>
    <w:link w:val="Style3"/>
    <w:rsid w:val="0028712B"/>
  </w:style>
  <w:style w:type="paragraph" w:styleId="NormalWeb">
    <w:name w:val="Normal (Web)"/>
    <w:basedOn w:val="Normal"/>
    <w:uiPriority w:val="99"/>
    <w:unhideWhenUsed/>
    <w:rsid w:val="001D2E90"/>
    <w:pPr>
      <w:bidi w:val="0"/>
      <w:spacing w:before="100" w:beforeAutospacing="1" w:after="100" w:afterAutospacing="1"/>
      <w:jc w:val="left"/>
    </w:pPr>
    <w:rPr>
      <w:rFonts w:eastAsiaTheme="minorHAnsi"/>
    </w:rPr>
  </w:style>
</w:styles>
</file>

<file path=word/webSettings.xml><?xml version="1.0" encoding="utf-8"?>
<w:webSettings xmlns:r="http://schemas.openxmlformats.org/officeDocument/2006/relationships" xmlns:w="http://schemas.openxmlformats.org/wordprocessingml/2006/main">
  <w:divs>
    <w:div w:id="130903943">
      <w:bodyDiv w:val="1"/>
      <w:marLeft w:val="0"/>
      <w:marRight w:val="0"/>
      <w:marTop w:val="0"/>
      <w:marBottom w:val="0"/>
      <w:divBdr>
        <w:top w:val="none" w:sz="0" w:space="0" w:color="auto"/>
        <w:left w:val="none" w:sz="0" w:space="0" w:color="auto"/>
        <w:bottom w:val="none" w:sz="0" w:space="0" w:color="auto"/>
        <w:right w:val="none" w:sz="0" w:space="0" w:color="auto"/>
      </w:divBdr>
    </w:div>
    <w:div w:id="160001323">
      <w:bodyDiv w:val="1"/>
      <w:marLeft w:val="0"/>
      <w:marRight w:val="0"/>
      <w:marTop w:val="0"/>
      <w:marBottom w:val="0"/>
      <w:divBdr>
        <w:top w:val="none" w:sz="0" w:space="0" w:color="auto"/>
        <w:left w:val="none" w:sz="0" w:space="0" w:color="auto"/>
        <w:bottom w:val="none" w:sz="0" w:space="0" w:color="auto"/>
        <w:right w:val="none" w:sz="0" w:space="0" w:color="auto"/>
      </w:divBdr>
    </w:div>
    <w:div w:id="178008901">
      <w:bodyDiv w:val="1"/>
      <w:marLeft w:val="0"/>
      <w:marRight w:val="0"/>
      <w:marTop w:val="0"/>
      <w:marBottom w:val="0"/>
      <w:divBdr>
        <w:top w:val="none" w:sz="0" w:space="0" w:color="auto"/>
        <w:left w:val="none" w:sz="0" w:space="0" w:color="auto"/>
        <w:bottom w:val="none" w:sz="0" w:space="0" w:color="auto"/>
        <w:right w:val="none" w:sz="0" w:space="0" w:color="auto"/>
      </w:divBdr>
    </w:div>
    <w:div w:id="194923271">
      <w:bodyDiv w:val="1"/>
      <w:marLeft w:val="0"/>
      <w:marRight w:val="0"/>
      <w:marTop w:val="0"/>
      <w:marBottom w:val="0"/>
      <w:divBdr>
        <w:top w:val="none" w:sz="0" w:space="0" w:color="auto"/>
        <w:left w:val="none" w:sz="0" w:space="0" w:color="auto"/>
        <w:bottom w:val="none" w:sz="0" w:space="0" w:color="auto"/>
        <w:right w:val="none" w:sz="0" w:space="0" w:color="auto"/>
      </w:divBdr>
    </w:div>
    <w:div w:id="241063501">
      <w:bodyDiv w:val="1"/>
      <w:marLeft w:val="0"/>
      <w:marRight w:val="0"/>
      <w:marTop w:val="0"/>
      <w:marBottom w:val="0"/>
      <w:divBdr>
        <w:top w:val="none" w:sz="0" w:space="0" w:color="auto"/>
        <w:left w:val="none" w:sz="0" w:space="0" w:color="auto"/>
        <w:bottom w:val="none" w:sz="0" w:space="0" w:color="auto"/>
        <w:right w:val="none" w:sz="0" w:space="0" w:color="auto"/>
      </w:divBdr>
    </w:div>
    <w:div w:id="359548464">
      <w:bodyDiv w:val="1"/>
      <w:marLeft w:val="0"/>
      <w:marRight w:val="0"/>
      <w:marTop w:val="0"/>
      <w:marBottom w:val="0"/>
      <w:divBdr>
        <w:top w:val="none" w:sz="0" w:space="0" w:color="auto"/>
        <w:left w:val="none" w:sz="0" w:space="0" w:color="auto"/>
        <w:bottom w:val="none" w:sz="0" w:space="0" w:color="auto"/>
        <w:right w:val="none" w:sz="0" w:space="0" w:color="auto"/>
      </w:divBdr>
    </w:div>
    <w:div w:id="490098041">
      <w:bodyDiv w:val="1"/>
      <w:marLeft w:val="0"/>
      <w:marRight w:val="0"/>
      <w:marTop w:val="0"/>
      <w:marBottom w:val="0"/>
      <w:divBdr>
        <w:top w:val="none" w:sz="0" w:space="0" w:color="auto"/>
        <w:left w:val="none" w:sz="0" w:space="0" w:color="auto"/>
        <w:bottom w:val="none" w:sz="0" w:space="0" w:color="auto"/>
        <w:right w:val="none" w:sz="0" w:space="0" w:color="auto"/>
      </w:divBdr>
    </w:div>
    <w:div w:id="564683619">
      <w:bodyDiv w:val="1"/>
      <w:marLeft w:val="0"/>
      <w:marRight w:val="0"/>
      <w:marTop w:val="0"/>
      <w:marBottom w:val="0"/>
      <w:divBdr>
        <w:top w:val="none" w:sz="0" w:space="0" w:color="auto"/>
        <w:left w:val="none" w:sz="0" w:space="0" w:color="auto"/>
        <w:bottom w:val="none" w:sz="0" w:space="0" w:color="auto"/>
        <w:right w:val="none" w:sz="0" w:space="0" w:color="auto"/>
      </w:divBdr>
    </w:div>
    <w:div w:id="565727175">
      <w:bodyDiv w:val="1"/>
      <w:marLeft w:val="0"/>
      <w:marRight w:val="0"/>
      <w:marTop w:val="0"/>
      <w:marBottom w:val="0"/>
      <w:divBdr>
        <w:top w:val="none" w:sz="0" w:space="0" w:color="auto"/>
        <w:left w:val="none" w:sz="0" w:space="0" w:color="auto"/>
        <w:bottom w:val="none" w:sz="0" w:space="0" w:color="auto"/>
        <w:right w:val="none" w:sz="0" w:space="0" w:color="auto"/>
      </w:divBdr>
    </w:div>
    <w:div w:id="593244791">
      <w:bodyDiv w:val="1"/>
      <w:marLeft w:val="0"/>
      <w:marRight w:val="0"/>
      <w:marTop w:val="0"/>
      <w:marBottom w:val="0"/>
      <w:divBdr>
        <w:top w:val="none" w:sz="0" w:space="0" w:color="auto"/>
        <w:left w:val="none" w:sz="0" w:space="0" w:color="auto"/>
        <w:bottom w:val="none" w:sz="0" w:space="0" w:color="auto"/>
        <w:right w:val="none" w:sz="0" w:space="0" w:color="auto"/>
      </w:divBdr>
    </w:div>
    <w:div w:id="656307949">
      <w:bodyDiv w:val="1"/>
      <w:marLeft w:val="0"/>
      <w:marRight w:val="0"/>
      <w:marTop w:val="0"/>
      <w:marBottom w:val="0"/>
      <w:divBdr>
        <w:top w:val="none" w:sz="0" w:space="0" w:color="auto"/>
        <w:left w:val="none" w:sz="0" w:space="0" w:color="auto"/>
        <w:bottom w:val="none" w:sz="0" w:space="0" w:color="auto"/>
        <w:right w:val="none" w:sz="0" w:space="0" w:color="auto"/>
      </w:divBdr>
    </w:div>
    <w:div w:id="757219282">
      <w:bodyDiv w:val="1"/>
      <w:marLeft w:val="0"/>
      <w:marRight w:val="0"/>
      <w:marTop w:val="0"/>
      <w:marBottom w:val="0"/>
      <w:divBdr>
        <w:top w:val="none" w:sz="0" w:space="0" w:color="auto"/>
        <w:left w:val="none" w:sz="0" w:space="0" w:color="auto"/>
        <w:bottom w:val="none" w:sz="0" w:space="0" w:color="auto"/>
        <w:right w:val="none" w:sz="0" w:space="0" w:color="auto"/>
      </w:divBdr>
    </w:div>
    <w:div w:id="783696618">
      <w:bodyDiv w:val="1"/>
      <w:marLeft w:val="0"/>
      <w:marRight w:val="0"/>
      <w:marTop w:val="0"/>
      <w:marBottom w:val="0"/>
      <w:divBdr>
        <w:top w:val="none" w:sz="0" w:space="0" w:color="auto"/>
        <w:left w:val="none" w:sz="0" w:space="0" w:color="auto"/>
        <w:bottom w:val="none" w:sz="0" w:space="0" w:color="auto"/>
        <w:right w:val="none" w:sz="0" w:space="0" w:color="auto"/>
      </w:divBdr>
    </w:div>
    <w:div w:id="911425014">
      <w:bodyDiv w:val="1"/>
      <w:marLeft w:val="0"/>
      <w:marRight w:val="0"/>
      <w:marTop w:val="0"/>
      <w:marBottom w:val="0"/>
      <w:divBdr>
        <w:top w:val="none" w:sz="0" w:space="0" w:color="auto"/>
        <w:left w:val="none" w:sz="0" w:space="0" w:color="auto"/>
        <w:bottom w:val="none" w:sz="0" w:space="0" w:color="auto"/>
        <w:right w:val="none" w:sz="0" w:space="0" w:color="auto"/>
      </w:divBdr>
    </w:div>
    <w:div w:id="938560894">
      <w:bodyDiv w:val="1"/>
      <w:marLeft w:val="0"/>
      <w:marRight w:val="0"/>
      <w:marTop w:val="0"/>
      <w:marBottom w:val="0"/>
      <w:divBdr>
        <w:top w:val="none" w:sz="0" w:space="0" w:color="auto"/>
        <w:left w:val="none" w:sz="0" w:space="0" w:color="auto"/>
        <w:bottom w:val="none" w:sz="0" w:space="0" w:color="auto"/>
        <w:right w:val="none" w:sz="0" w:space="0" w:color="auto"/>
      </w:divBdr>
    </w:div>
    <w:div w:id="995691798">
      <w:bodyDiv w:val="1"/>
      <w:marLeft w:val="0"/>
      <w:marRight w:val="0"/>
      <w:marTop w:val="0"/>
      <w:marBottom w:val="0"/>
      <w:divBdr>
        <w:top w:val="none" w:sz="0" w:space="0" w:color="auto"/>
        <w:left w:val="none" w:sz="0" w:space="0" w:color="auto"/>
        <w:bottom w:val="none" w:sz="0" w:space="0" w:color="auto"/>
        <w:right w:val="none" w:sz="0" w:space="0" w:color="auto"/>
      </w:divBdr>
    </w:div>
    <w:div w:id="1164468350">
      <w:bodyDiv w:val="1"/>
      <w:marLeft w:val="0"/>
      <w:marRight w:val="0"/>
      <w:marTop w:val="0"/>
      <w:marBottom w:val="0"/>
      <w:divBdr>
        <w:top w:val="none" w:sz="0" w:space="0" w:color="auto"/>
        <w:left w:val="none" w:sz="0" w:space="0" w:color="auto"/>
        <w:bottom w:val="none" w:sz="0" w:space="0" w:color="auto"/>
        <w:right w:val="none" w:sz="0" w:space="0" w:color="auto"/>
      </w:divBdr>
    </w:div>
    <w:div w:id="1274362708">
      <w:bodyDiv w:val="1"/>
      <w:marLeft w:val="0"/>
      <w:marRight w:val="0"/>
      <w:marTop w:val="0"/>
      <w:marBottom w:val="0"/>
      <w:divBdr>
        <w:top w:val="none" w:sz="0" w:space="0" w:color="auto"/>
        <w:left w:val="none" w:sz="0" w:space="0" w:color="auto"/>
        <w:bottom w:val="none" w:sz="0" w:space="0" w:color="auto"/>
        <w:right w:val="none" w:sz="0" w:space="0" w:color="auto"/>
      </w:divBdr>
    </w:div>
    <w:div w:id="1292129696">
      <w:bodyDiv w:val="1"/>
      <w:marLeft w:val="0"/>
      <w:marRight w:val="0"/>
      <w:marTop w:val="0"/>
      <w:marBottom w:val="0"/>
      <w:divBdr>
        <w:top w:val="none" w:sz="0" w:space="0" w:color="auto"/>
        <w:left w:val="none" w:sz="0" w:space="0" w:color="auto"/>
        <w:bottom w:val="none" w:sz="0" w:space="0" w:color="auto"/>
        <w:right w:val="none" w:sz="0" w:space="0" w:color="auto"/>
      </w:divBdr>
    </w:div>
    <w:div w:id="1330214517">
      <w:bodyDiv w:val="1"/>
      <w:marLeft w:val="0"/>
      <w:marRight w:val="0"/>
      <w:marTop w:val="0"/>
      <w:marBottom w:val="0"/>
      <w:divBdr>
        <w:top w:val="none" w:sz="0" w:space="0" w:color="auto"/>
        <w:left w:val="none" w:sz="0" w:space="0" w:color="auto"/>
        <w:bottom w:val="none" w:sz="0" w:space="0" w:color="auto"/>
        <w:right w:val="none" w:sz="0" w:space="0" w:color="auto"/>
      </w:divBdr>
    </w:div>
    <w:div w:id="1360012441">
      <w:bodyDiv w:val="1"/>
      <w:marLeft w:val="0"/>
      <w:marRight w:val="0"/>
      <w:marTop w:val="0"/>
      <w:marBottom w:val="0"/>
      <w:divBdr>
        <w:top w:val="none" w:sz="0" w:space="0" w:color="auto"/>
        <w:left w:val="none" w:sz="0" w:space="0" w:color="auto"/>
        <w:bottom w:val="none" w:sz="0" w:space="0" w:color="auto"/>
        <w:right w:val="none" w:sz="0" w:space="0" w:color="auto"/>
      </w:divBdr>
    </w:div>
    <w:div w:id="1366296188">
      <w:bodyDiv w:val="1"/>
      <w:marLeft w:val="0"/>
      <w:marRight w:val="0"/>
      <w:marTop w:val="0"/>
      <w:marBottom w:val="0"/>
      <w:divBdr>
        <w:top w:val="none" w:sz="0" w:space="0" w:color="auto"/>
        <w:left w:val="none" w:sz="0" w:space="0" w:color="auto"/>
        <w:bottom w:val="none" w:sz="0" w:space="0" w:color="auto"/>
        <w:right w:val="none" w:sz="0" w:space="0" w:color="auto"/>
      </w:divBdr>
    </w:div>
    <w:div w:id="1436362874">
      <w:bodyDiv w:val="1"/>
      <w:marLeft w:val="0"/>
      <w:marRight w:val="0"/>
      <w:marTop w:val="0"/>
      <w:marBottom w:val="0"/>
      <w:divBdr>
        <w:top w:val="none" w:sz="0" w:space="0" w:color="auto"/>
        <w:left w:val="none" w:sz="0" w:space="0" w:color="auto"/>
        <w:bottom w:val="none" w:sz="0" w:space="0" w:color="auto"/>
        <w:right w:val="none" w:sz="0" w:space="0" w:color="auto"/>
      </w:divBdr>
    </w:div>
    <w:div w:id="1488326966">
      <w:bodyDiv w:val="1"/>
      <w:marLeft w:val="0"/>
      <w:marRight w:val="0"/>
      <w:marTop w:val="0"/>
      <w:marBottom w:val="0"/>
      <w:divBdr>
        <w:top w:val="none" w:sz="0" w:space="0" w:color="auto"/>
        <w:left w:val="none" w:sz="0" w:space="0" w:color="auto"/>
        <w:bottom w:val="none" w:sz="0" w:space="0" w:color="auto"/>
        <w:right w:val="none" w:sz="0" w:space="0" w:color="auto"/>
      </w:divBdr>
    </w:div>
    <w:div w:id="1652952022">
      <w:bodyDiv w:val="1"/>
      <w:marLeft w:val="0"/>
      <w:marRight w:val="0"/>
      <w:marTop w:val="0"/>
      <w:marBottom w:val="0"/>
      <w:divBdr>
        <w:top w:val="none" w:sz="0" w:space="0" w:color="auto"/>
        <w:left w:val="none" w:sz="0" w:space="0" w:color="auto"/>
        <w:bottom w:val="none" w:sz="0" w:space="0" w:color="auto"/>
        <w:right w:val="none" w:sz="0" w:space="0" w:color="auto"/>
      </w:divBdr>
    </w:div>
    <w:div w:id="1680042328">
      <w:bodyDiv w:val="1"/>
      <w:marLeft w:val="0"/>
      <w:marRight w:val="0"/>
      <w:marTop w:val="0"/>
      <w:marBottom w:val="0"/>
      <w:divBdr>
        <w:top w:val="none" w:sz="0" w:space="0" w:color="auto"/>
        <w:left w:val="none" w:sz="0" w:space="0" w:color="auto"/>
        <w:bottom w:val="none" w:sz="0" w:space="0" w:color="auto"/>
        <w:right w:val="none" w:sz="0" w:space="0" w:color="auto"/>
      </w:divBdr>
    </w:div>
    <w:div w:id="1688171251">
      <w:bodyDiv w:val="1"/>
      <w:marLeft w:val="0"/>
      <w:marRight w:val="0"/>
      <w:marTop w:val="0"/>
      <w:marBottom w:val="0"/>
      <w:divBdr>
        <w:top w:val="none" w:sz="0" w:space="0" w:color="auto"/>
        <w:left w:val="none" w:sz="0" w:space="0" w:color="auto"/>
        <w:bottom w:val="none" w:sz="0" w:space="0" w:color="auto"/>
        <w:right w:val="none" w:sz="0" w:space="0" w:color="auto"/>
      </w:divBdr>
    </w:div>
    <w:div w:id="1718895531">
      <w:bodyDiv w:val="1"/>
      <w:marLeft w:val="0"/>
      <w:marRight w:val="0"/>
      <w:marTop w:val="0"/>
      <w:marBottom w:val="0"/>
      <w:divBdr>
        <w:top w:val="none" w:sz="0" w:space="0" w:color="auto"/>
        <w:left w:val="none" w:sz="0" w:space="0" w:color="auto"/>
        <w:bottom w:val="none" w:sz="0" w:space="0" w:color="auto"/>
        <w:right w:val="none" w:sz="0" w:space="0" w:color="auto"/>
      </w:divBdr>
    </w:div>
    <w:div w:id="1763530306">
      <w:bodyDiv w:val="1"/>
      <w:marLeft w:val="0"/>
      <w:marRight w:val="0"/>
      <w:marTop w:val="0"/>
      <w:marBottom w:val="0"/>
      <w:divBdr>
        <w:top w:val="none" w:sz="0" w:space="0" w:color="auto"/>
        <w:left w:val="none" w:sz="0" w:space="0" w:color="auto"/>
        <w:bottom w:val="none" w:sz="0" w:space="0" w:color="auto"/>
        <w:right w:val="none" w:sz="0" w:space="0" w:color="auto"/>
      </w:divBdr>
    </w:div>
    <w:div w:id="1864198889">
      <w:bodyDiv w:val="1"/>
      <w:marLeft w:val="0"/>
      <w:marRight w:val="0"/>
      <w:marTop w:val="0"/>
      <w:marBottom w:val="0"/>
      <w:divBdr>
        <w:top w:val="none" w:sz="0" w:space="0" w:color="auto"/>
        <w:left w:val="none" w:sz="0" w:space="0" w:color="auto"/>
        <w:bottom w:val="none" w:sz="0" w:space="0" w:color="auto"/>
        <w:right w:val="none" w:sz="0" w:space="0" w:color="auto"/>
      </w:divBdr>
    </w:div>
    <w:div w:id="1874927378">
      <w:bodyDiv w:val="1"/>
      <w:marLeft w:val="0"/>
      <w:marRight w:val="0"/>
      <w:marTop w:val="0"/>
      <w:marBottom w:val="0"/>
      <w:divBdr>
        <w:top w:val="none" w:sz="0" w:space="0" w:color="auto"/>
        <w:left w:val="none" w:sz="0" w:space="0" w:color="auto"/>
        <w:bottom w:val="none" w:sz="0" w:space="0" w:color="auto"/>
        <w:right w:val="none" w:sz="0" w:space="0" w:color="auto"/>
      </w:divBdr>
    </w:div>
    <w:div w:id="1952669237">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 w:id="207435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1.co.il/ArticlePrintVersion.aspx?docId=125144&amp;subjectID=3" TargetMode="External"/><Relationship Id="rId13" Type="http://schemas.openxmlformats.org/officeDocument/2006/relationships/hyperlink" Target="http://www.businessethicscory.com/secondrepublicenglishvers7.pdf" TargetMode="External"/><Relationship Id="rId18" Type="http://schemas.openxmlformats.org/officeDocument/2006/relationships/image" Target="cid:image001.jpg@01D5706A.D21455D0" TargetMode="External"/><Relationship Id="rId26" Type="http://schemas.openxmlformats.org/officeDocument/2006/relationships/hyperlink" Target="https://en.wikipedia.org/wiki/Washington,_D.C." TargetMode="External"/><Relationship Id="rId3" Type="http://schemas.openxmlformats.org/officeDocument/2006/relationships/webSettings" Target="webSettings.xml"/><Relationship Id="rId21" Type="http://schemas.openxmlformats.org/officeDocument/2006/relationships/hyperlink" Target="https://en.wikipedia.org/wiki/Technion_%E2%80%93_Israel_Institute_of_Technology" TargetMode="External"/><Relationship Id="rId34" Type="http://schemas.openxmlformats.org/officeDocument/2006/relationships/image" Target="media/image2.jpeg"/><Relationship Id="rId7" Type="http://schemas.openxmlformats.org/officeDocument/2006/relationships/hyperlink" Target="http://www.businessethicscory.com/secondrepublicofisraelbookrev7.pdf" TargetMode="External"/><Relationship Id="rId12" Type="http://schemas.openxmlformats.org/officeDocument/2006/relationships/hyperlink" Target="https://haifa-primo.hosted.exlibrisgroup.com/primo-explore/search?query=any,contains,%22%D7%99%D7%A2%D7%A7%D7%91%20%D7%A7%D7%95%D7%A8%D7%99%22&amp;tab=default_tab&amp;search_scope=books_and_more&amp;vid=HAU&amp;lang=iw_IL&amp;offset=0" TargetMode="External"/><Relationship Id="rId17" Type="http://schemas.openxmlformats.org/officeDocument/2006/relationships/image" Target="media/image1.jpeg"/><Relationship Id="rId25" Type="http://schemas.openxmlformats.org/officeDocument/2006/relationships/hyperlink" Target="https://en.wikipedia.org/wiki/National_Institute_of_Standards_and_Technology" TargetMode="External"/><Relationship Id="rId33" Type="http://schemas.openxmlformats.org/officeDocument/2006/relationships/hyperlink" Target="mailto:yoav@triber.co.i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ews1.co.il/ArticlePrintVersion.aspx?docId=130232&amp;subjectID=3" TargetMode="External"/><Relationship Id="rId20" Type="http://schemas.openxmlformats.org/officeDocument/2006/relationships/hyperlink" Target="https://en.wikipedia.org/wiki/Hebrew_language" TargetMode="External"/><Relationship Id="rId29" Type="http://schemas.openxmlformats.org/officeDocument/2006/relationships/hyperlink" Target="https://ykcenter.org/the-4d-economy/" TargetMode="External"/><Relationship Id="rId1" Type="http://schemas.openxmlformats.org/officeDocument/2006/relationships/styles" Target="styles.xml"/><Relationship Id="rId6" Type="http://schemas.openxmlformats.org/officeDocument/2006/relationships/hyperlink" Target="http://www.businessethicscory.com/secondrepublicenglishvers7.pdf" TargetMode="External"/><Relationship Id="rId11" Type="http://schemas.openxmlformats.org/officeDocument/2006/relationships/hyperlink" Target="http://www.businessethicscory.com/secondrepublicenglishvers7.pdf" TargetMode="External"/><Relationship Id="rId24" Type="http://schemas.openxmlformats.org/officeDocument/2006/relationships/hyperlink" Target="https://en.wikipedia.org/wiki/Iowa_State_University" TargetMode="External"/><Relationship Id="rId32" Type="http://schemas.openxmlformats.org/officeDocument/2006/relationships/hyperlink" Target="https://ykcenter.org/the-sdg-market/"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businessethicscory.com/secondrepublicsummaryenglish.docx" TargetMode="External"/><Relationship Id="rId23" Type="http://schemas.openxmlformats.org/officeDocument/2006/relationships/hyperlink" Target="https://en.wikipedia.org/wiki/Ames_Laboratory" TargetMode="External"/><Relationship Id="rId28" Type="http://schemas.openxmlformats.org/officeDocument/2006/relationships/hyperlink" Target="https://ykcenter.org/accelerating-new-economy/" TargetMode="External"/><Relationship Id="rId36" Type="http://schemas.openxmlformats.org/officeDocument/2006/relationships/header" Target="header1.xml"/><Relationship Id="rId10" Type="http://schemas.openxmlformats.org/officeDocument/2006/relationships/hyperlink" Target="https://www.insead.edu/alumni" TargetMode="External"/><Relationship Id="rId19" Type="http://schemas.openxmlformats.org/officeDocument/2006/relationships/hyperlink" Target="https://ykcenter.org/yehuda-kahane-and-professor-dan-shechtman-discuss-education-and-the-sdgs/" TargetMode="External"/><Relationship Id="rId31" Type="http://schemas.openxmlformats.org/officeDocument/2006/relationships/hyperlink" Target="https://ykcenter.org/yk-call-action-insurers-hold-key-saving-humankind/" TargetMode="External"/><Relationship Id="rId4" Type="http://schemas.openxmlformats.org/officeDocument/2006/relationships/footnotes" Target="footnotes.xml"/><Relationship Id="rId9" Type="http://schemas.openxmlformats.org/officeDocument/2006/relationships/hyperlink" Target="http://www.businessethicscory.com/secondrepublicenglishvers7.pdf" TargetMode="External"/><Relationship Id="rId14" Type="http://schemas.openxmlformats.org/officeDocument/2006/relationships/hyperlink" Target="http://www.businessethicscory.com/secondrepublicsummaryenglish.docx" TargetMode="External"/><Relationship Id="rId22" Type="http://schemas.openxmlformats.org/officeDocument/2006/relationships/hyperlink" Target="https://en.wikipedia.org/wiki/United_States_Department_of_Energy" TargetMode="External"/><Relationship Id="rId27" Type="http://schemas.openxmlformats.org/officeDocument/2006/relationships/hyperlink" Target="https://en.wikipedia.org/wiki/Nobel_Prize_in_Chemistry" TargetMode="External"/><Relationship Id="rId30" Type="http://schemas.openxmlformats.org/officeDocument/2006/relationships/hyperlink" Target="https://www.youtube.com/watch?v=5G0ndS3uRdo" TargetMode="Externa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5937</Words>
  <Characters>29688</Characters>
  <Application>Microsoft Office Word</Application>
  <DocSecurity>0</DocSecurity>
  <Lines>247</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2015-02-17T14:08:00Z</cp:lastPrinted>
  <dcterms:created xsi:type="dcterms:W3CDTF">2019-10-28T14:46:00Z</dcterms:created>
  <dcterms:modified xsi:type="dcterms:W3CDTF">2019-10-28T14:46:00Z</dcterms:modified>
</cp:coreProperties>
</file>