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0DA" w:rsidRPr="00BC5D5E" w:rsidRDefault="00827E9C" w:rsidP="00827E9C">
      <w:pPr>
        <w:jc w:val="center"/>
        <w:rPr>
          <w:rFonts w:hint="cs"/>
          <w:sz w:val="40"/>
          <w:szCs w:val="40"/>
          <w:rtl/>
        </w:rPr>
      </w:pPr>
      <w:r w:rsidRPr="00BC5D5E">
        <w:rPr>
          <w:rFonts w:hint="cs"/>
          <w:sz w:val="40"/>
          <w:szCs w:val="40"/>
          <w:rtl/>
        </w:rPr>
        <w:t xml:space="preserve">מדינת העם היהודי </w:t>
      </w:r>
      <w:r w:rsidRPr="00BC5D5E">
        <w:rPr>
          <w:rFonts w:hint="cs"/>
          <w:sz w:val="52"/>
          <w:szCs w:val="52"/>
          <w:rtl/>
        </w:rPr>
        <w:t>ו</w:t>
      </w:r>
      <w:r w:rsidRPr="00BC5D5E">
        <w:rPr>
          <w:rFonts w:hint="cs"/>
          <w:sz w:val="40"/>
          <w:szCs w:val="40"/>
          <w:rtl/>
        </w:rPr>
        <w:t>כל אזרחיה</w:t>
      </w:r>
    </w:p>
    <w:p w:rsidR="00827E9C" w:rsidRPr="00BC5D5E" w:rsidRDefault="00827E9C" w:rsidP="00B7761A">
      <w:pPr>
        <w:rPr>
          <w:rFonts w:hint="cs"/>
          <w:rtl/>
        </w:rPr>
      </w:pPr>
    </w:p>
    <w:p w:rsidR="00A33281" w:rsidRDefault="00A33281" w:rsidP="002B3B95">
      <w:pPr>
        <w:rPr>
          <w:rFonts w:hint="cs"/>
          <w:color w:val="000000" w:themeColor="text1"/>
          <w:rtl/>
        </w:rPr>
      </w:pPr>
    </w:p>
    <w:p w:rsidR="00D84AEA" w:rsidRPr="00BC5D5E" w:rsidRDefault="00827E9C" w:rsidP="002B3B95">
      <w:pPr>
        <w:rPr>
          <w:rFonts w:hint="cs"/>
          <w:color w:val="000000" w:themeColor="text1"/>
          <w:rtl/>
        </w:rPr>
      </w:pPr>
      <w:r w:rsidRPr="00BC5D5E">
        <w:rPr>
          <w:color w:val="000000" w:themeColor="text1"/>
          <w:rtl/>
        </w:rPr>
        <w:t>בעקבות המחאות של הדרוזים, הערבים, האזרחים האחרים שאינם יהודים ו</w:t>
      </w:r>
      <w:r w:rsidR="00B572BD" w:rsidRPr="00BC5D5E">
        <w:rPr>
          <w:rFonts w:hint="cs"/>
          <w:color w:val="000000" w:themeColor="text1"/>
          <w:rtl/>
        </w:rPr>
        <w:t xml:space="preserve">המחאות </w:t>
      </w:r>
      <w:r w:rsidRPr="00BC5D5E">
        <w:rPr>
          <w:color w:val="000000" w:themeColor="text1"/>
          <w:rtl/>
        </w:rPr>
        <w:t xml:space="preserve">בעולם הרחב, אני מציע שישראל תוגדר כ: </w:t>
      </w:r>
      <w:r w:rsidRPr="00EF45F1">
        <w:rPr>
          <w:color w:val="000000" w:themeColor="text1"/>
          <w:sz w:val="32"/>
          <w:szCs w:val="32"/>
          <w:rtl/>
        </w:rPr>
        <w:t>מדינת העם היהודי וכל אזרחיה.</w:t>
      </w:r>
      <w:r w:rsidRPr="00BC5D5E">
        <w:rPr>
          <w:color w:val="000000" w:themeColor="text1"/>
          <w:rtl/>
        </w:rPr>
        <w:t xml:space="preserve"> </w:t>
      </w:r>
    </w:p>
    <w:p w:rsidR="002B3B95" w:rsidRPr="00BC5D5E" w:rsidRDefault="00827E9C" w:rsidP="002B3B95">
      <w:pPr>
        <w:rPr>
          <w:rFonts w:hint="cs"/>
          <w:color w:val="000000" w:themeColor="text1"/>
          <w:rtl/>
        </w:rPr>
      </w:pPr>
      <w:r w:rsidRPr="00BC5D5E">
        <w:rPr>
          <w:color w:val="000000" w:themeColor="text1"/>
          <w:rtl/>
        </w:rPr>
        <w:t>לא מדינת כל אזרחיה כפי שרוצים הערבים והפוסט ציונים</w:t>
      </w:r>
      <w:r w:rsidR="00BA68B2" w:rsidRPr="00BC5D5E">
        <w:rPr>
          <w:rFonts w:hint="cs"/>
          <w:color w:val="000000" w:themeColor="text1"/>
          <w:rtl/>
        </w:rPr>
        <w:t>,</w:t>
      </w:r>
      <w:r w:rsidRPr="00BC5D5E">
        <w:rPr>
          <w:color w:val="000000" w:themeColor="text1"/>
          <w:rtl/>
        </w:rPr>
        <w:t xml:space="preserve"> כי ישראל אינה ארצות הברית או אוסטרליה </w:t>
      </w:r>
      <w:r w:rsidR="002B3B95" w:rsidRPr="00BC5D5E">
        <w:rPr>
          <w:rFonts w:hint="cs"/>
          <w:color w:val="000000" w:themeColor="text1"/>
          <w:rtl/>
        </w:rPr>
        <w:t>שהן מדינות</w:t>
      </w:r>
      <w:r w:rsidRPr="00BC5D5E">
        <w:rPr>
          <w:color w:val="000000" w:themeColor="text1"/>
          <w:rtl/>
        </w:rPr>
        <w:t xml:space="preserve"> הגירה לכל אזרחיה</w:t>
      </w:r>
      <w:r w:rsidR="002B3B95" w:rsidRPr="00BC5D5E">
        <w:rPr>
          <w:rFonts w:hint="cs"/>
          <w:color w:val="000000" w:themeColor="text1"/>
          <w:rtl/>
        </w:rPr>
        <w:t>ן</w:t>
      </w:r>
      <w:r w:rsidR="00BA68B2" w:rsidRPr="00BC5D5E">
        <w:rPr>
          <w:rFonts w:hint="cs"/>
          <w:color w:val="000000" w:themeColor="text1"/>
          <w:rtl/>
        </w:rPr>
        <w:t>.</w:t>
      </w:r>
      <w:r w:rsidRPr="00BC5D5E">
        <w:rPr>
          <w:color w:val="000000" w:themeColor="text1"/>
          <w:rtl/>
        </w:rPr>
        <w:t xml:space="preserve"> </w:t>
      </w:r>
      <w:r w:rsidR="002B3B95" w:rsidRPr="00BC5D5E">
        <w:rPr>
          <w:rFonts w:hint="cs"/>
          <w:color w:val="000000" w:themeColor="text1"/>
          <w:rtl/>
        </w:rPr>
        <w:t>ישראל</w:t>
      </w:r>
      <w:r w:rsidRPr="00BC5D5E">
        <w:rPr>
          <w:color w:val="000000" w:themeColor="text1"/>
          <w:rtl/>
        </w:rPr>
        <w:t xml:space="preserve"> הוקמה עבור העם היהודי וחוק השבות הוא אבן יסוד בהווית המדינה. </w:t>
      </w:r>
    </w:p>
    <w:p w:rsidR="00864657" w:rsidRPr="00BC5D5E" w:rsidRDefault="00827E9C" w:rsidP="002B3B95">
      <w:pPr>
        <w:rPr>
          <w:rFonts w:hint="cs"/>
          <w:color w:val="000000" w:themeColor="text1"/>
          <w:rtl/>
        </w:rPr>
      </w:pPr>
      <w:r w:rsidRPr="00BC5D5E">
        <w:rPr>
          <w:color w:val="000000" w:themeColor="text1"/>
          <w:rtl/>
        </w:rPr>
        <w:t>אך גם לא רק מדינת</w:t>
      </w:r>
      <w:r w:rsidR="00563011" w:rsidRPr="00BC5D5E">
        <w:rPr>
          <w:rFonts w:hint="cs"/>
          <w:color w:val="000000" w:themeColor="text1"/>
          <w:rtl/>
        </w:rPr>
        <w:t xml:space="preserve"> הלאום של</w:t>
      </w:r>
      <w:r w:rsidRPr="00BC5D5E">
        <w:rPr>
          <w:color w:val="000000" w:themeColor="text1"/>
          <w:rtl/>
        </w:rPr>
        <w:t xml:space="preserve"> העם היהודי</w:t>
      </w:r>
      <w:r w:rsidR="00BA68B2" w:rsidRPr="00BC5D5E">
        <w:rPr>
          <w:rFonts w:hint="cs"/>
          <w:color w:val="000000" w:themeColor="text1"/>
          <w:rtl/>
        </w:rPr>
        <w:t>,</w:t>
      </w:r>
      <w:r w:rsidRPr="00BC5D5E">
        <w:rPr>
          <w:color w:val="000000" w:themeColor="text1"/>
          <w:rtl/>
        </w:rPr>
        <w:t xml:space="preserve"> כפי </w:t>
      </w:r>
      <w:r w:rsidR="00BA68B2" w:rsidRPr="00BC5D5E">
        <w:rPr>
          <w:rFonts w:hint="cs"/>
          <w:color w:val="000000" w:themeColor="text1"/>
          <w:rtl/>
        </w:rPr>
        <w:t>שמגדיר</w:t>
      </w:r>
      <w:r w:rsidRPr="00BC5D5E">
        <w:rPr>
          <w:color w:val="000000" w:themeColor="text1"/>
          <w:rtl/>
        </w:rPr>
        <w:t xml:space="preserve"> חוק הלאום</w:t>
      </w:r>
      <w:r w:rsidR="00563011" w:rsidRPr="00BC5D5E">
        <w:rPr>
          <w:rFonts w:hint="cs"/>
          <w:color w:val="000000" w:themeColor="text1"/>
          <w:rtl/>
        </w:rPr>
        <w:t>,</w:t>
      </w:r>
      <w:r w:rsidRPr="00BC5D5E">
        <w:rPr>
          <w:color w:val="000000" w:themeColor="text1"/>
          <w:rtl/>
        </w:rPr>
        <w:t xml:space="preserve"> ובוודאי לא מדינת הדת היהודית כי אנו מדינה חילונית ויש לנו עשרות אחוזים מהאזרחים שאינם משתייכים לעם היהודי - ערבים, דרוזים, צ'רקסים, ארמנים, נוצרים מהעליה הרוסית ואחרים. </w:t>
      </w:r>
    </w:p>
    <w:p w:rsidR="0027195A" w:rsidRPr="00BC5D5E" w:rsidRDefault="00827E9C" w:rsidP="00EC0E6B">
      <w:pPr>
        <w:rPr>
          <w:rFonts w:hint="cs"/>
          <w:color w:val="000000" w:themeColor="text1"/>
          <w:rtl/>
        </w:rPr>
      </w:pPr>
      <w:r w:rsidRPr="00BC5D5E">
        <w:rPr>
          <w:color w:val="000000" w:themeColor="text1"/>
          <w:rtl/>
        </w:rPr>
        <w:t xml:space="preserve">הם </w:t>
      </w:r>
      <w:r w:rsidR="00864657" w:rsidRPr="00BC5D5E">
        <w:rPr>
          <w:rFonts w:hint="cs"/>
          <w:color w:val="000000" w:themeColor="text1"/>
          <w:rtl/>
        </w:rPr>
        <w:t>אינם</w:t>
      </w:r>
      <w:r w:rsidRPr="00BC5D5E">
        <w:rPr>
          <w:color w:val="000000" w:themeColor="text1"/>
          <w:rtl/>
        </w:rPr>
        <w:t xml:space="preserve"> אז</w:t>
      </w:r>
      <w:r w:rsidR="00864657" w:rsidRPr="00BC5D5E">
        <w:rPr>
          <w:rFonts w:hint="cs"/>
          <w:color w:val="000000" w:themeColor="text1"/>
          <w:rtl/>
        </w:rPr>
        <w:t>רח</w:t>
      </w:r>
      <w:r w:rsidRPr="00BC5D5E">
        <w:rPr>
          <w:color w:val="000000" w:themeColor="text1"/>
          <w:rtl/>
        </w:rPr>
        <w:t>ים סוג ב' ולכן צריכים להיכלל בהגדרת חוק הלאום כשווי זכויות לעם היהודי, אך שונים ממנו רק</w:t>
      </w:r>
      <w:r w:rsidR="000E6409" w:rsidRPr="00BC5D5E">
        <w:rPr>
          <w:rFonts w:hint="cs"/>
          <w:color w:val="000000" w:themeColor="text1"/>
          <w:rtl/>
        </w:rPr>
        <w:t xml:space="preserve"> בכך</w:t>
      </w:r>
      <w:r w:rsidRPr="00BC5D5E">
        <w:rPr>
          <w:color w:val="000000" w:themeColor="text1"/>
          <w:rtl/>
        </w:rPr>
        <w:t xml:space="preserve"> שחוק </w:t>
      </w:r>
      <w:r w:rsidR="000E6409" w:rsidRPr="00BC5D5E">
        <w:rPr>
          <w:rFonts w:hint="cs"/>
          <w:color w:val="000000" w:themeColor="text1"/>
          <w:rtl/>
        </w:rPr>
        <w:t>השבות</w:t>
      </w:r>
      <w:r w:rsidRPr="00BC5D5E">
        <w:rPr>
          <w:color w:val="000000" w:themeColor="text1"/>
          <w:rtl/>
        </w:rPr>
        <w:t xml:space="preserve"> לא חל עליהם ובוודאי שלא זכות השיבה והגירה חופשית מסודן, סוריה או </w:t>
      </w:r>
      <w:r w:rsidR="00EC0E6B" w:rsidRPr="00BC5D5E">
        <w:rPr>
          <w:rFonts w:hint="cs"/>
          <w:color w:val="000000" w:themeColor="text1"/>
          <w:rtl/>
        </w:rPr>
        <w:t>סומליה</w:t>
      </w:r>
      <w:r w:rsidRPr="00BC5D5E">
        <w:rPr>
          <w:color w:val="000000" w:themeColor="text1"/>
          <w:rtl/>
        </w:rPr>
        <w:t xml:space="preserve">. </w:t>
      </w:r>
    </w:p>
    <w:p w:rsidR="0050741C" w:rsidRPr="00BC5D5E" w:rsidRDefault="00560376" w:rsidP="00560376">
      <w:pPr>
        <w:rPr>
          <w:rFonts w:hint="cs"/>
          <w:color w:val="000000" w:themeColor="text1"/>
          <w:rtl/>
        </w:rPr>
      </w:pPr>
      <w:r w:rsidRPr="00BC5D5E">
        <w:rPr>
          <w:rFonts w:hint="cs"/>
          <w:color w:val="000000" w:themeColor="text1"/>
          <w:rtl/>
        </w:rPr>
        <w:t xml:space="preserve">כמו כן </w:t>
      </w:r>
      <w:r w:rsidR="00186210" w:rsidRPr="00BC5D5E">
        <w:rPr>
          <w:rFonts w:hint="cs"/>
          <w:color w:val="000000" w:themeColor="text1"/>
          <w:rtl/>
        </w:rPr>
        <w:t>יש</w:t>
      </w:r>
      <w:r w:rsidR="00827E9C" w:rsidRPr="00BC5D5E">
        <w:rPr>
          <w:color w:val="000000" w:themeColor="text1"/>
          <w:rtl/>
        </w:rPr>
        <w:t xml:space="preserve"> </w:t>
      </w:r>
      <w:r w:rsidRPr="00BC5D5E">
        <w:rPr>
          <w:rFonts w:hint="cs"/>
          <w:color w:val="000000" w:themeColor="text1"/>
          <w:rtl/>
        </w:rPr>
        <w:t xml:space="preserve">להחליט על מדיניות </w:t>
      </w:r>
      <w:r w:rsidR="00827E9C" w:rsidRPr="00BC5D5E">
        <w:rPr>
          <w:color w:val="000000" w:themeColor="text1"/>
          <w:rtl/>
        </w:rPr>
        <w:t xml:space="preserve">הגירה לאלה שאינם יהודים. </w:t>
      </w:r>
      <w:r w:rsidRPr="00BC5D5E">
        <w:rPr>
          <w:rFonts w:hint="cs"/>
          <w:color w:val="000000" w:themeColor="text1"/>
          <w:rtl/>
        </w:rPr>
        <w:t>אני מציע</w:t>
      </w:r>
      <w:r w:rsidR="00827E9C" w:rsidRPr="00BC5D5E">
        <w:rPr>
          <w:color w:val="000000" w:themeColor="text1"/>
          <w:rtl/>
        </w:rPr>
        <w:t xml:space="preserve"> שתיקבע מיכסה שבשלב זה תהיה בת </w:t>
      </w:r>
      <w:r w:rsidR="00546B8D" w:rsidRPr="00BC5D5E">
        <w:rPr>
          <w:rFonts w:hint="cs"/>
          <w:color w:val="000000" w:themeColor="text1"/>
          <w:rtl/>
        </w:rPr>
        <w:t>10,000</w:t>
      </w:r>
      <w:r w:rsidR="00827E9C" w:rsidRPr="00BC5D5E">
        <w:rPr>
          <w:color w:val="000000" w:themeColor="text1"/>
          <w:rtl/>
        </w:rPr>
        <w:t xml:space="preserve"> מהגרים לשנה שישראל תסכים לקלוט</w:t>
      </w:r>
      <w:r w:rsidR="00546B8D" w:rsidRPr="00BC5D5E">
        <w:rPr>
          <w:rFonts w:hint="cs"/>
          <w:color w:val="000000" w:themeColor="text1"/>
          <w:rtl/>
        </w:rPr>
        <w:t>,</w:t>
      </w:r>
      <w:r w:rsidR="00827E9C" w:rsidRPr="00BC5D5E">
        <w:rPr>
          <w:color w:val="000000" w:themeColor="text1"/>
          <w:rtl/>
        </w:rPr>
        <w:t xml:space="preserve"> כי אסור לה להישאר אטומה למצוקת ההגירה בעולם כפי שהעולם היה אטום למצוקת המהגרים היהודים. </w:t>
      </w:r>
    </w:p>
    <w:p w:rsidR="008A7F80" w:rsidRPr="00BC5D5E" w:rsidRDefault="00827E9C" w:rsidP="0075484E">
      <w:pPr>
        <w:rPr>
          <w:rFonts w:hint="cs"/>
          <w:color w:val="000000" w:themeColor="text1"/>
          <w:rtl/>
        </w:rPr>
      </w:pPr>
      <w:r w:rsidRPr="00BC5D5E">
        <w:rPr>
          <w:color w:val="000000" w:themeColor="text1"/>
          <w:rtl/>
        </w:rPr>
        <w:t xml:space="preserve">מסיבות הומניטריות, איחוד משפחות, תעסוקה ועוד עלינו לקלוט </w:t>
      </w:r>
      <w:r w:rsidR="00546B8D" w:rsidRPr="00BC5D5E">
        <w:rPr>
          <w:rFonts w:hint="cs"/>
          <w:color w:val="000000" w:themeColor="text1"/>
          <w:rtl/>
        </w:rPr>
        <w:t>10,000</w:t>
      </w:r>
      <w:r w:rsidRPr="00BC5D5E">
        <w:rPr>
          <w:color w:val="000000" w:themeColor="text1"/>
          <w:rtl/>
        </w:rPr>
        <w:t xml:space="preserve"> מהגרים </w:t>
      </w:r>
      <w:r w:rsidR="00546B8D" w:rsidRPr="00BC5D5E">
        <w:rPr>
          <w:rFonts w:hint="cs"/>
          <w:color w:val="000000" w:themeColor="text1"/>
          <w:rtl/>
        </w:rPr>
        <w:t>ב</w:t>
      </w:r>
      <w:r w:rsidRPr="00BC5D5E">
        <w:rPr>
          <w:color w:val="000000" w:themeColor="text1"/>
          <w:rtl/>
        </w:rPr>
        <w:t xml:space="preserve">שנה. בשלב ראשון זה יחול בהדרגה במשך חמש שנים על </w:t>
      </w:r>
      <w:r w:rsidR="00686CB9" w:rsidRPr="00BC5D5E">
        <w:rPr>
          <w:rFonts w:hint="cs"/>
          <w:color w:val="000000" w:themeColor="text1"/>
          <w:rtl/>
        </w:rPr>
        <w:t>50,000</w:t>
      </w:r>
      <w:r w:rsidRPr="00BC5D5E">
        <w:rPr>
          <w:color w:val="000000" w:themeColor="text1"/>
          <w:rtl/>
        </w:rPr>
        <w:t xml:space="preserve"> הפליטים/מהגרי עבודה מסודן ואריתר</w:t>
      </w:r>
      <w:r w:rsidR="008A7F80" w:rsidRPr="00BC5D5E">
        <w:rPr>
          <w:rFonts w:hint="cs"/>
          <w:color w:val="000000" w:themeColor="text1"/>
          <w:rtl/>
        </w:rPr>
        <w:t>י</w:t>
      </w:r>
      <w:r w:rsidRPr="00BC5D5E">
        <w:rPr>
          <w:color w:val="000000" w:themeColor="text1"/>
          <w:rtl/>
        </w:rPr>
        <w:t xml:space="preserve">אה שממילא נמצאים בישראל ואין אפשרות לגרשם. </w:t>
      </w:r>
    </w:p>
    <w:p w:rsidR="00686CB9" w:rsidRPr="00BC5D5E" w:rsidRDefault="00827E9C" w:rsidP="0075484E">
      <w:pPr>
        <w:rPr>
          <w:rFonts w:hint="cs"/>
          <w:color w:val="000000" w:themeColor="text1"/>
          <w:rtl/>
        </w:rPr>
      </w:pPr>
      <w:r w:rsidRPr="00BC5D5E">
        <w:rPr>
          <w:color w:val="000000" w:themeColor="text1"/>
          <w:rtl/>
        </w:rPr>
        <w:t xml:space="preserve">אחרי חמש שנים ישראל תקלוט מסיבות הומניטריות, תעסוקה במקום הפועלים הזרים ואיחוד משפחות עוד </w:t>
      </w:r>
      <w:r w:rsidR="00686CB9" w:rsidRPr="00BC5D5E">
        <w:rPr>
          <w:rFonts w:hint="cs"/>
          <w:color w:val="000000" w:themeColor="text1"/>
          <w:rtl/>
        </w:rPr>
        <w:t>10,000</w:t>
      </w:r>
      <w:r w:rsidRPr="00BC5D5E">
        <w:rPr>
          <w:color w:val="000000" w:themeColor="text1"/>
          <w:rtl/>
        </w:rPr>
        <w:t xml:space="preserve"> מהגרים </w:t>
      </w:r>
      <w:r w:rsidR="00686CB9" w:rsidRPr="00BC5D5E">
        <w:rPr>
          <w:rFonts w:hint="cs"/>
          <w:color w:val="000000" w:themeColor="text1"/>
          <w:rtl/>
        </w:rPr>
        <w:t>ב</w:t>
      </w:r>
      <w:r w:rsidRPr="00BC5D5E">
        <w:rPr>
          <w:color w:val="000000" w:themeColor="text1"/>
          <w:rtl/>
        </w:rPr>
        <w:t xml:space="preserve">שנה או כל מכסה שתיקבע כפי </w:t>
      </w:r>
      <w:r w:rsidR="0075484E" w:rsidRPr="00BC5D5E">
        <w:rPr>
          <w:rFonts w:hint="cs"/>
          <w:color w:val="000000" w:themeColor="text1"/>
          <w:rtl/>
        </w:rPr>
        <w:t>שנהוג ב</w:t>
      </w:r>
      <w:r w:rsidRPr="00BC5D5E">
        <w:rPr>
          <w:color w:val="000000" w:themeColor="text1"/>
          <w:rtl/>
        </w:rPr>
        <w:t xml:space="preserve">עולם, אך עלינו להיות ליברלים פחות מצרפת וגרמניה גם כי יכולותינו הכספיות מוגבלות ולקבל השארה ממדינות דמוקרטיות ואתיות לעילא כדנמרק וניו זילנד. </w:t>
      </w:r>
    </w:p>
    <w:p w:rsidR="00B10E4E" w:rsidRPr="00BC5D5E" w:rsidRDefault="00E54D9B" w:rsidP="00E54D9B">
      <w:pPr>
        <w:rPr>
          <w:rFonts w:hint="cs"/>
          <w:color w:val="000000" w:themeColor="text1"/>
          <w:rtl/>
        </w:rPr>
      </w:pPr>
      <w:r w:rsidRPr="00BC5D5E">
        <w:rPr>
          <w:rFonts w:hint="cs"/>
          <w:color w:val="000000" w:themeColor="text1"/>
          <w:rtl/>
        </w:rPr>
        <w:t>בכך ייקבעו</w:t>
      </w:r>
      <w:r w:rsidR="00827E9C" w:rsidRPr="00BC5D5E">
        <w:rPr>
          <w:color w:val="000000" w:themeColor="text1"/>
          <w:rtl/>
        </w:rPr>
        <w:t xml:space="preserve"> אחת ולתמיד נושא</w:t>
      </w:r>
      <w:r w:rsidRPr="00BC5D5E">
        <w:rPr>
          <w:rFonts w:hint="cs"/>
          <w:color w:val="000000" w:themeColor="text1"/>
          <w:rtl/>
        </w:rPr>
        <w:t>י</w:t>
      </w:r>
      <w:r w:rsidR="00827E9C" w:rsidRPr="00BC5D5E">
        <w:rPr>
          <w:color w:val="000000" w:themeColor="text1"/>
          <w:rtl/>
        </w:rPr>
        <w:t xml:space="preserve"> הזהות של המדינה וההגירה, תוך הדגשת מטרת היסוד של המדינה - שתהיה מדינה יהודית עם חוק השבות המאפשר לכל יהודי לעלות לישראל. גם בנושא חוק השבות, כדאי לבדוק בצורה יסודית יותר מי עולה לישראל ולמנוע שיעלו אלינו גורמים פליליים שמוצאים בה מקלט.</w:t>
      </w:r>
      <w:r w:rsidR="00563011" w:rsidRPr="00BC5D5E">
        <w:rPr>
          <w:rFonts w:hint="cs"/>
          <w:color w:val="000000" w:themeColor="text1"/>
          <w:rtl/>
        </w:rPr>
        <w:t xml:space="preserve"> </w:t>
      </w:r>
    </w:p>
    <w:p w:rsidR="009A1888" w:rsidRPr="00BC5D5E" w:rsidRDefault="00563011" w:rsidP="003A5BA8">
      <w:pPr>
        <w:rPr>
          <w:rFonts w:hint="cs"/>
          <w:color w:val="000000" w:themeColor="text1"/>
          <w:rtl/>
        </w:rPr>
      </w:pPr>
      <w:r w:rsidRPr="00BC5D5E">
        <w:rPr>
          <w:rFonts w:hint="cs"/>
          <w:color w:val="000000" w:themeColor="text1"/>
          <w:rtl/>
        </w:rPr>
        <w:t xml:space="preserve">באשר לשפת המדינה </w:t>
      </w:r>
      <w:r w:rsidRPr="00BC5D5E">
        <w:rPr>
          <w:color w:val="000000" w:themeColor="text1"/>
          <w:rtl/>
        </w:rPr>
        <w:t>–</w:t>
      </w:r>
      <w:r w:rsidRPr="00BC5D5E">
        <w:rPr>
          <w:rFonts w:hint="cs"/>
          <w:color w:val="000000" w:themeColor="text1"/>
          <w:rtl/>
        </w:rPr>
        <w:t xml:space="preserve"> שפת המדינה היא עברית</w:t>
      </w:r>
      <w:r w:rsidR="00B35AC3" w:rsidRPr="00BC5D5E">
        <w:rPr>
          <w:rFonts w:hint="cs"/>
          <w:color w:val="000000" w:themeColor="text1"/>
          <w:rtl/>
        </w:rPr>
        <w:t xml:space="preserve"> כי היא השפה של הלאום היהודי, כ</w:t>
      </w:r>
      <w:r w:rsidR="003A5BA8">
        <w:rPr>
          <w:rFonts w:hint="cs"/>
          <w:color w:val="000000" w:themeColor="text1"/>
          <w:rtl/>
        </w:rPr>
        <w:t>פי</w:t>
      </w:r>
      <w:r w:rsidR="00B35AC3" w:rsidRPr="00BC5D5E">
        <w:rPr>
          <w:rFonts w:hint="cs"/>
          <w:color w:val="000000" w:themeColor="text1"/>
          <w:rtl/>
        </w:rPr>
        <w:t xml:space="preserve"> ששפת המדינה ב</w:t>
      </w:r>
      <w:r w:rsidR="006165AB" w:rsidRPr="00BC5D5E">
        <w:rPr>
          <w:rFonts w:hint="cs"/>
          <w:color w:val="000000" w:themeColor="text1"/>
          <w:rtl/>
        </w:rPr>
        <w:t>צרפת היא צרפתית. אך במקביל יש לעגן במערכת החינוך שכל בוגר מערכת החינוך שחל עליה חוק חינוך חובה</w:t>
      </w:r>
      <w:r w:rsidR="00DD12C7" w:rsidRPr="00BC5D5E">
        <w:rPr>
          <w:rFonts w:hint="cs"/>
          <w:color w:val="000000" w:themeColor="text1"/>
          <w:rtl/>
        </w:rPr>
        <w:t xml:space="preserve"> </w:t>
      </w:r>
      <w:r w:rsidR="009A1888" w:rsidRPr="00BC5D5E">
        <w:rPr>
          <w:rFonts w:hint="cs"/>
          <w:color w:val="000000" w:themeColor="text1"/>
          <w:rtl/>
        </w:rPr>
        <w:t xml:space="preserve">ישלוט </w:t>
      </w:r>
      <w:r w:rsidR="00DD12C7" w:rsidRPr="00BC5D5E">
        <w:rPr>
          <w:rFonts w:hint="cs"/>
          <w:color w:val="000000" w:themeColor="text1"/>
          <w:rtl/>
        </w:rPr>
        <w:t xml:space="preserve">בתום </w:t>
      </w:r>
      <w:r w:rsidR="00983AA2" w:rsidRPr="00BC5D5E">
        <w:rPr>
          <w:rFonts w:hint="cs"/>
          <w:color w:val="000000" w:themeColor="text1"/>
          <w:rtl/>
        </w:rPr>
        <w:t>12</w:t>
      </w:r>
      <w:r w:rsidR="00DD12C7" w:rsidRPr="00BC5D5E">
        <w:rPr>
          <w:rFonts w:hint="cs"/>
          <w:color w:val="000000" w:themeColor="text1"/>
          <w:rtl/>
        </w:rPr>
        <w:t xml:space="preserve"> שנות לימוד</w:t>
      </w:r>
      <w:r w:rsidR="00983AA2" w:rsidRPr="00BC5D5E">
        <w:rPr>
          <w:rFonts w:hint="cs"/>
          <w:color w:val="000000" w:themeColor="text1"/>
          <w:rtl/>
        </w:rPr>
        <w:t xml:space="preserve"> ברמת שפת אם בעברית, אנגלית וערבית. </w:t>
      </w:r>
    </w:p>
    <w:p w:rsidR="00C33C78" w:rsidRPr="00BC5D5E" w:rsidRDefault="008D5765" w:rsidP="009A1888">
      <w:pPr>
        <w:rPr>
          <w:rFonts w:hint="cs"/>
          <w:color w:val="000000" w:themeColor="text1"/>
          <w:rtl/>
        </w:rPr>
      </w:pPr>
      <w:r w:rsidRPr="00BC5D5E">
        <w:rPr>
          <w:rFonts w:hint="cs"/>
          <w:color w:val="000000" w:themeColor="text1"/>
          <w:rtl/>
        </w:rPr>
        <w:t>בוגרי התיכון</w:t>
      </w:r>
      <w:r w:rsidR="00983AA2" w:rsidRPr="00BC5D5E">
        <w:rPr>
          <w:rFonts w:hint="cs"/>
          <w:color w:val="000000" w:themeColor="text1"/>
          <w:rtl/>
        </w:rPr>
        <w:t xml:space="preserve"> אינם יודעים אפילו</w:t>
      </w:r>
      <w:r w:rsidR="00905C90" w:rsidRPr="00BC5D5E">
        <w:rPr>
          <w:rFonts w:hint="cs"/>
          <w:color w:val="000000" w:themeColor="text1"/>
          <w:rtl/>
        </w:rPr>
        <w:t xml:space="preserve"> לקרוא את האלפבית הערבי גם אם למדו את השפה כמה שנים ואילו ידיעת האנגלית היא במידה רבה עילגת, בוודאי ביכולת הדיבור ובקריאת טקסטים ספרותיים וחדשותיים.</w:t>
      </w:r>
      <w:r w:rsidR="009F4EC4" w:rsidRPr="00BC5D5E">
        <w:rPr>
          <w:rFonts w:hint="cs"/>
          <w:color w:val="000000" w:themeColor="text1"/>
          <w:rtl/>
        </w:rPr>
        <w:t xml:space="preserve"> כל אדם בעולם הגלובלי חייב לדעת אנגלית על בוריה כי היא הפכה לשפה הבינלאומית ובוודאי זה חל על הישראלים ששפת אמם עברית שכמעט אף אחד בעולם לא שולט בה חוץ מאיתנו.</w:t>
      </w:r>
      <w:r w:rsidR="00112FBA" w:rsidRPr="00BC5D5E">
        <w:rPr>
          <w:rFonts w:hint="cs"/>
          <w:color w:val="000000" w:themeColor="text1"/>
          <w:rtl/>
        </w:rPr>
        <w:t xml:space="preserve"> </w:t>
      </w:r>
    </w:p>
    <w:p w:rsidR="00C33C78" w:rsidRPr="00BC5D5E" w:rsidRDefault="00112FBA" w:rsidP="00765852">
      <w:pPr>
        <w:rPr>
          <w:rFonts w:hint="cs"/>
          <w:color w:val="000000" w:themeColor="text1"/>
          <w:rtl/>
        </w:rPr>
      </w:pPr>
      <w:r w:rsidRPr="00BC5D5E">
        <w:rPr>
          <w:rFonts w:hint="cs"/>
          <w:color w:val="000000" w:themeColor="text1"/>
          <w:rtl/>
        </w:rPr>
        <w:t>באשר לערבית על היהודים לשלוט בערבית בגלל המיעוט הערבי שחי בקרבנו אך בעיקר בגלל שזו שפתם של כל המדינות המקיפות אותנו. גם הערבים חייבים לשלוט בעברית ברמה של שפת אם על מנת להשתלב היטב בחברה ובכלכלת ישראל</w:t>
      </w:r>
      <w:r w:rsidR="00765852">
        <w:rPr>
          <w:rFonts w:hint="cs"/>
          <w:color w:val="000000" w:themeColor="text1"/>
          <w:rtl/>
        </w:rPr>
        <w:t xml:space="preserve"> וכי העברית היא שפת המדינה</w:t>
      </w:r>
      <w:r w:rsidRPr="00BC5D5E">
        <w:rPr>
          <w:rFonts w:hint="cs"/>
          <w:color w:val="000000" w:themeColor="text1"/>
          <w:rtl/>
        </w:rPr>
        <w:t>.</w:t>
      </w:r>
      <w:r w:rsidR="00DF726E" w:rsidRPr="00BC5D5E">
        <w:rPr>
          <w:rFonts w:hint="cs"/>
          <w:color w:val="000000" w:themeColor="text1"/>
          <w:rtl/>
        </w:rPr>
        <w:t xml:space="preserve"> </w:t>
      </w:r>
    </w:p>
    <w:p w:rsidR="00827E9C" w:rsidRPr="00BC5D5E" w:rsidRDefault="00DF726E" w:rsidP="00001DB4">
      <w:pPr>
        <w:rPr>
          <w:color w:val="000000" w:themeColor="text1"/>
        </w:rPr>
      </w:pPr>
      <w:r w:rsidRPr="00BC5D5E">
        <w:rPr>
          <w:rFonts w:hint="cs"/>
          <w:color w:val="000000" w:themeColor="text1"/>
          <w:rtl/>
        </w:rPr>
        <w:t xml:space="preserve">חוק לימוד חובה חינם יחול על </w:t>
      </w:r>
      <w:r w:rsidR="00001DB4">
        <w:rPr>
          <w:rFonts w:hint="cs"/>
          <w:color w:val="000000" w:themeColor="text1"/>
          <w:rtl/>
        </w:rPr>
        <w:t>מוסדות חינוך</w:t>
      </w:r>
      <w:r w:rsidRPr="00BC5D5E">
        <w:rPr>
          <w:rFonts w:hint="cs"/>
          <w:color w:val="000000" w:themeColor="text1"/>
          <w:rtl/>
        </w:rPr>
        <w:t xml:space="preserve"> חילוניים </w:t>
      </w:r>
      <w:r w:rsidR="00001DB4">
        <w:rPr>
          <w:rFonts w:hint="cs"/>
          <w:color w:val="000000" w:themeColor="text1"/>
          <w:rtl/>
        </w:rPr>
        <w:t>ו</w:t>
      </w:r>
      <w:r w:rsidRPr="00BC5D5E">
        <w:rPr>
          <w:rFonts w:hint="cs"/>
          <w:color w:val="000000" w:themeColor="text1"/>
          <w:rtl/>
        </w:rPr>
        <w:t>ב</w:t>
      </w:r>
      <w:r w:rsidR="00001DB4">
        <w:rPr>
          <w:rFonts w:hint="cs"/>
          <w:color w:val="000000" w:themeColor="text1"/>
          <w:rtl/>
        </w:rPr>
        <w:t>שפה ה</w:t>
      </w:r>
      <w:r w:rsidRPr="00BC5D5E">
        <w:rPr>
          <w:rFonts w:hint="cs"/>
          <w:color w:val="000000" w:themeColor="text1"/>
          <w:rtl/>
        </w:rPr>
        <w:t>עברית בלבד</w:t>
      </w:r>
      <w:r w:rsidR="00001DB4">
        <w:rPr>
          <w:rFonts w:hint="cs"/>
          <w:color w:val="000000" w:themeColor="text1"/>
          <w:rtl/>
        </w:rPr>
        <w:t xml:space="preserve"> שהיא שפת המדינה</w:t>
      </w:r>
      <w:r w:rsidR="0069314C" w:rsidRPr="00BC5D5E">
        <w:rPr>
          <w:rFonts w:hint="cs"/>
          <w:color w:val="000000" w:themeColor="text1"/>
          <w:rtl/>
        </w:rPr>
        <w:t>, כמו בצרפת</w:t>
      </w:r>
      <w:r w:rsidR="00824B9B" w:rsidRPr="00BC5D5E">
        <w:rPr>
          <w:rFonts w:hint="cs"/>
          <w:color w:val="000000" w:themeColor="text1"/>
          <w:rtl/>
        </w:rPr>
        <w:t xml:space="preserve"> שבה מופרדת הדת מהמדי</w:t>
      </w:r>
      <w:r w:rsidR="00AD2B39">
        <w:rPr>
          <w:rFonts w:hint="cs"/>
          <w:color w:val="000000" w:themeColor="text1"/>
          <w:rtl/>
        </w:rPr>
        <w:t>נה ו</w:t>
      </w:r>
      <w:r w:rsidR="00787777">
        <w:rPr>
          <w:rFonts w:hint="cs"/>
          <w:color w:val="000000" w:themeColor="text1"/>
          <w:rtl/>
        </w:rPr>
        <w:t xml:space="preserve">כולם לומדים בצרפתית </w:t>
      </w:r>
      <w:r w:rsidR="00AD2B39">
        <w:rPr>
          <w:rFonts w:hint="cs"/>
          <w:color w:val="000000" w:themeColor="text1"/>
          <w:rtl/>
        </w:rPr>
        <w:t>למרות שצרפת היא מדינת הגירה</w:t>
      </w:r>
      <w:r w:rsidRPr="00BC5D5E">
        <w:rPr>
          <w:rFonts w:hint="cs"/>
          <w:color w:val="000000" w:themeColor="text1"/>
          <w:rtl/>
        </w:rPr>
        <w:t>. מי שירצה ללמוד</w:t>
      </w:r>
      <w:r w:rsidR="0069314C" w:rsidRPr="00BC5D5E">
        <w:rPr>
          <w:rFonts w:hint="cs"/>
          <w:color w:val="000000" w:themeColor="text1"/>
          <w:rtl/>
        </w:rPr>
        <w:t xml:space="preserve"> יותר לימודי דת או ללמוד </w:t>
      </w:r>
      <w:r w:rsidR="00E37008" w:rsidRPr="00BC5D5E">
        <w:rPr>
          <w:rFonts w:hint="cs"/>
          <w:color w:val="000000" w:themeColor="text1"/>
          <w:rtl/>
        </w:rPr>
        <w:t xml:space="preserve">בבתי ספר שהם </w:t>
      </w:r>
      <w:r w:rsidR="0069314C" w:rsidRPr="00BC5D5E">
        <w:rPr>
          <w:rFonts w:hint="cs"/>
          <w:color w:val="000000" w:themeColor="text1"/>
          <w:rtl/>
        </w:rPr>
        <w:t>רק בערבית יעשה זאת על חשבונו</w:t>
      </w:r>
      <w:r w:rsidR="00216702">
        <w:rPr>
          <w:rFonts w:hint="cs"/>
          <w:color w:val="000000" w:themeColor="text1"/>
          <w:rtl/>
        </w:rPr>
        <w:t>. חוק גיוס חובה לצה"ל או לשירות לאומי לשלוש שנים בגיל 18 יחול על גברים ונשים, יהודים וערבים, חרדים וחילונים</w:t>
      </w:r>
      <w:r w:rsidR="007F3946">
        <w:rPr>
          <w:rFonts w:hint="cs"/>
          <w:color w:val="000000" w:themeColor="text1"/>
          <w:rtl/>
        </w:rPr>
        <w:t>.</w:t>
      </w:r>
      <w:r w:rsidR="009B1359">
        <w:rPr>
          <w:rFonts w:hint="cs"/>
          <w:color w:val="000000" w:themeColor="text1"/>
          <w:rtl/>
        </w:rPr>
        <w:t xml:space="preserve"> אלה תנאים הכרחיים על מנת שישראל תגיע לשגשוג המיוחל</w:t>
      </w:r>
      <w:r w:rsidR="00392F27">
        <w:rPr>
          <w:rFonts w:hint="cs"/>
          <w:color w:val="000000" w:themeColor="text1"/>
          <w:rtl/>
        </w:rPr>
        <w:t>, לשוויון בנטל ובזכויות</w:t>
      </w:r>
      <w:r w:rsidR="00AD2B39">
        <w:rPr>
          <w:rFonts w:hint="cs"/>
          <w:color w:val="000000" w:themeColor="text1"/>
          <w:rtl/>
        </w:rPr>
        <w:t xml:space="preserve"> ולאינטגרציה מלאה של הערבים והחרדים</w:t>
      </w:r>
      <w:r w:rsidR="00F9446F">
        <w:rPr>
          <w:rFonts w:hint="cs"/>
          <w:color w:val="000000" w:themeColor="text1"/>
          <w:rtl/>
        </w:rPr>
        <w:t xml:space="preserve"> אם אנו חפצי חיים.</w:t>
      </w:r>
      <w:r w:rsidR="0069314C" w:rsidRPr="00BC5D5E">
        <w:rPr>
          <w:rFonts w:hint="cs"/>
          <w:color w:val="000000" w:themeColor="text1"/>
          <w:rtl/>
        </w:rPr>
        <w:t xml:space="preserve"> </w:t>
      </w:r>
    </w:p>
    <w:sectPr w:rsidR="00827E9C" w:rsidRPr="00BC5D5E" w:rsidSect="00EF45F1">
      <w:headerReference w:type="default" r:id="rId6"/>
      <w:pgSz w:w="11906" w:h="16838"/>
      <w:pgMar w:top="1418" w:right="1418" w:bottom="1134" w:left="1418" w:header="709" w:footer="709"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E85" w:rsidRDefault="00C97E85" w:rsidP="00B7761A">
      <w:r>
        <w:separator/>
      </w:r>
    </w:p>
  </w:endnote>
  <w:endnote w:type="continuationSeparator" w:id="0">
    <w:p w:rsidR="00C97E85" w:rsidRDefault="00C97E85" w:rsidP="00B776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E85" w:rsidRDefault="00C97E85" w:rsidP="00B7761A">
      <w:r>
        <w:separator/>
      </w:r>
    </w:p>
  </w:footnote>
  <w:footnote w:type="continuationSeparator" w:id="0">
    <w:p w:rsidR="00C97E85" w:rsidRDefault="00C97E85" w:rsidP="00B77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764" w:rsidRDefault="00FE3764" w:rsidP="00A47D33">
    <w:pPr>
      <w:pStyle w:val="Header"/>
      <w:jc w:val="center"/>
    </w:pPr>
    <w:fldSimple w:instr=" PAGE   \* MERGEFORMAT ">
      <w:r w:rsidR="00F9446F">
        <w:rPr>
          <w:noProof/>
          <w:rtl/>
        </w:rPr>
        <w:t>2</w:t>
      </w:r>
    </w:fldSimple>
  </w:p>
  <w:p w:rsidR="00B5182B" w:rsidRDefault="00B5182B" w:rsidP="00B7761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275F7"/>
    <w:rsid w:val="00001DB4"/>
    <w:rsid w:val="00007ACE"/>
    <w:rsid w:val="000101E0"/>
    <w:rsid w:val="0001191B"/>
    <w:rsid w:val="00012602"/>
    <w:rsid w:val="0001301C"/>
    <w:rsid w:val="00023BEA"/>
    <w:rsid w:val="00041828"/>
    <w:rsid w:val="00042C04"/>
    <w:rsid w:val="000462CC"/>
    <w:rsid w:val="0004642D"/>
    <w:rsid w:val="000516AB"/>
    <w:rsid w:val="000642E6"/>
    <w:rsid w:val="000673FF"/>
    <w:rsid w:val="0008038A"/>
    <w:rsid w:val="00083FE1"/>
    <w:rsid w:val="00084861"/>
    <w:rsid w:val="00087D0F"/>
    <w:rsid w:val="0009564F"/>
    <w:rsid w:val="000A01E9"/>
    <w:rsid w:val="000A2A23"/>
    <w:rsid w:val="000A2D12"/>
    <w:rsid w:val="000A4711"/>
    <w:rsid w:val="000A699E"/>
    <w:rsid w:val="000A7513"/>
    <w:rsid w:val="000C25CD"/>
    <w:rsid w:val="000C620D"/>
    <w:rsid w:val="000C6CC7"/>
    <w:rsid w:val="000D0EEC"/>
    <w:rsid w:val="000D0F44"/>
    <w:rsid w:val="000D116A"/>
    <w:rsid w:val="000E0A3E"/>
    <w:rsid w:val="000E122E"/>
    <w:rsid w:val="000E6409"/>
    <w:rsid w:val="000F4070"/>
    <w:rsid w:val="000F7110"/>
    <w:rsid w:val="00110293"/>
    <w:rsid w:val="00112FBA"/>
    <w:rsid w:val="00120630"/>
    <w:rsid w:val="001243DE"/>
    <w:rsid w:val="00126FE7"/>
    <w:rsid w:val="001336C1"/>
    <w:rsid w:val="00133C86"/>
    <w:rsid w:val="00140A62"/>
    <w:rsid w:val="001415D0"/>
    <w:rsid w:val="001430B5"/>
    <w:rsid w:val="001569D6"/>
    <w:rsid w:val="00167364"/>
    <w:rsid w:val="001674B6"/>
    <w:rsid w:val="00171E1C"/>
    <w:rsid w:val="00177AFB"/>
    <w:rsid w:val="0018452D"/>
    <w:rsid w:val="00185922"/>
    <w:rsid w:val="00186210"/>
    <w:rsid w:val="001A080A"/>
    <w:rsid w:val="001B2EF6"/>
    <w:rsid w:val="001B63D4"/>
    <w:rsid w:val="001C0520"/>
    <w:rsid w:val="001C2FFF"/>
    <w:rsid w:val="001C3CBF"/>
    <w:rsid w:val="001C58D0"/>
    <w:rsid w:val="001D4C91"/>
    <w:rsid w:val="001D4E34"/>
    <w:rsid w:val="001E0537"/>
    <w:rsid w:val="001E07E8"/>
    <w:rsid w:val="001E152D"/>
    <w:rsid w:val="001E70E8"/>
    <w:rsid w:val="001E774F"/>
    <w:rsid w:val="0020683B"/>
    <w:rsid w:val="0021005C"/>
    <w:rsid w:val="00216702"/>
    <w:rsid w:val="002209F4"/>
    <w:rsid w:val="00222B2C"/>
    <w:rsid w:val="00226F0D"/>
    <w:rsid w:val="00235793"/>
    <w:rsid w:val="00250875"/>
    <w:rsid w:val="002635E9"/>
    <w:rsid w:val="00264591"/>
    <w:rsid w:val="0027195A"/>
    <w:rsid w:val="0028712B"/>
    <w:rsid w:val="00290323"/>
    <w:rsid w:val="00293D77"/>
    <w:rsid w:val="002A1E02"/>
    <w:rsid w:val="002B3157"/>
    <w:rsid w:val="002B3AAE"/>
    <w:rsid w:val="002B3B95"/>
    <w:rsid w:val="002B3C15"/>
    <w:rsid w:val="002C54F5"/>
    <w:rsid w:val="002E08FA"/>
    <w:rsid w:val="002E1A9A"/>
    <w:rsid w:val="002E27D7"/>
    <w:rsid w:val="002E71BF"/>
    <w:rsid w:val="002E7515"/>
    <w:rsid w:val="002F31FA"/>
    <w:rsid w:val="002F3E89"/>
    <w:rsid w:val="00301109"/>
    <w:rsid w:val="00301EC0"/>
    <w:rsid w:val="00305C8A"/>
    <w:rsid w:val="00310B44"/>
    <w:rsid w:val="003208CE"/>
    <w:rsid w:val="00323236"/>
    <w:rsid w:val="00325F62"/>
    <w:rsid w:val="003452DD"/>
    <w:rsid w:val="0034653A"/>
    <w:rsid w:val="00351062"/>
    <w:rsid w:val="003564FC"/>
    <w:rsid w:val="003600A6"/>
    <w:rsid w:val="003601ED"/>
    <w:rsid w:val="00366311"/>
    <w:rsid w:val="00376239"/>
    <w:rsid w:val="00376C02"/>
    <w:rsid w:val="003855C4"/>
    <w:rsid w:val="00390551"/>
    <w:rsid w:val="0039125F"/>
    <w:rsid w:val="00392F27"/>
    <w:rsid w:val="00394C37"/>
    <w:rsid w:val="003955D9"/>
    <w:rsid w:val="0039639E"/>
    <w:rsid w:val="003A3C2B"/>
    <w:rsid w:val="003A5BA8"/>
    <w:rsid w:val="003A5DE6"/>
    <w:rsid w:val="003A6401"/>
    <w:rsid w:val="003B032B"/>
    <w:rsid w:val="003B0E46"/>
    <w:rsid w:val="003B12A0"/>
    <w:rsid w:val="003B4368"/>
    <w:rsid w:val="003B47CF"/>
    <w:rsid w:val="003C1580"/>
    <w:rsid w:val="003D2F2C"/>
    <w:rsid w:val="003D46FB"/>
    <w:rsid w:val="003D6AAF"/>
    <w:rsid w:val="003E0FB3"/>
    <w:rsid w:val="003E552D"/>
    <w:rsid w:val="003E695E"/>
    <w:rsid w:val="003F624B"/>
    <w:rsid w:val="00410313"/>
    <w:rsid w:val="00413BAA"/>
    <w:rsid w:val="00417316"/>
    <w:rsid w:val="00421230"/>
    <w:rsid w:val="0043052D"/>
    <w:rsid w:val="00433E34"/>
    <w:rsid w:val="00440FFE"/>
    <w:rsid w:val="0044372D"/>
    <w:rsid w:val="004458A2"/>
    <w:rsid w:val="00447FBE"/>
    <w:rsid w:val="00451433"/>
    <w:rsid w:val="00454A62"/>
    <w:rsid w:val="00454AD7"/>
    <w:rsid w:val="004614C1"/>
    <w:rsid w:val="004658AC"/>
    <w:rsid w:val="004659ED"/>
    <w:rsid w:val="00465F54"/>
    <w:rsid w:val="00470801"/>
    <w:rsid w:val="00475620"/>
    <w:rsid w:val="00476524"/>
    <w:rsid w:val="004849DB"/>
    <w:rsid w:val="00487E58"/>
    <w:rsid w:val="00493733"/>
    <w:rsid w:val="00493CBA"/>
    <w:rsid w:val="004A4977"/>
    <w:rsid w:val="004A4CC4"/>
    <w:rsid w:val="004C3B9E"/>
    <w:rsid w:val="004D6EEE"/>
    <w:rsid w:val="004E04B6"/>
    <w:rsid w:val="004E08D3"/>
    <w:rsid w:val="004E42B0"/>
    <w:rsid w:val="004E4BCD"/>
    <w:rsid w:val="004E5023"/>
    <w:rsid w:val="004E65CC"/>
    <w:rsid w:val="004E7342"/>
    <w:rsid w:val="004F2DAC"/>
    <w:rsid w:val="004F5A2A"/>
    <w:rsid w:val="005006C4"/>
    <w:rsid w:val="00500F48"/>
    <w:rsid w:val="00503F4E"/>
    <w:rsid w:val="0050531F"/>
    <w:rsid w:val="005053CA"/>
    <w:rsid w:val="0050741C"/>
    <w:rsid w:val="00513442"/>
    <w:rsid w:val="00526483"/>
    <w:rsid w:val="00527FAA"/>
    <w:rsid w:val="005337C9"/>
    <w:rsid w:val="00540A3B"/>
    <w:rsid w:val="0054141C"/>
    <w:rsid w:val="00546B8D"/>
    <w:rsid w:val="005575B5"/>
    <w:rsid w:val="00560376"/>
    <w:rsid w:val="00561898"/>
    <w:rsid w:val="00563011"/>
    <w:rsid w:val="005638BD"/>
    <w:rsid w:val="005813BB"/>
    <w:rsid w:val="00586612"/>
    <w:rsid w:val="005905D0"/>
    <w:rsid w:val="00591604"/>
    <w:rsid w:val="00594947"/>
    <w:rsid w:val="00596C8C"/>
    <w:rsid w:val="00597C46"/>
    <w:rsid w:val="005A2D53"/>
    <w:rsid w:val="005A4599"/>
    <w:rsid w:val="005A5164"/>
    <w:rsid w:val="005C0F2C"/>
    <w:rsid w:val="005C1B8D"/>
    <w:rsid w:val="005C50E8"/>
    <w:rsid w:val="005D11A8"/>
    <w:rsid w:val="005D18CF"/>
    <w:rsid w:val="005D3935"/>
    <w:rsid w:val="005E2B6B"/>
    <w:rsid w:val="005E4994"/>
    <w:rsid w:val="005E735D"/>
    <w:rsid w:val="005F191A"/>
    <w:rsid w:val="005F2D67"/>
    <w:rsid w:val="005F6634"/>
    <w:rsid w:val="00600B47"/>
    <w:rsid w:val="00603809"/>
    <w:rsid w:val="00604CB3"/>
    <w:rsid w:val="00607E24"/>
    <w:rsid w:val="00610B4E"/>
    <w:rsid w:val="00615E80"/>
    <w:rsid w:val="006165AB"/>
    <w:rsid w:val="006200ED"/>
    <w:rsid w:val="00620424"/>
    <w:rsid w:val="006275F7"/>
    <w:rsid w:val="006277F0"/>
    <w:rsid w:val="006341E9"/>
    <w:rsid w:val="00645042"/>
    <w:rsid w:val="00647E13"/>
    <w:rsid w:val="006560AB"/>
    <w:rsid w:val="00672B7A"/>
    <w:rsid w:val="00674466"/>
    <w:rsid w:val="006777E0"/>
    <w:rsid w:val="0068029C"/>
    <w:rsid w:val="00686CB9"/>
    <w:rsid w:val="00686F73"/>
    <w:rsid w:val="0069314C"/>
    <w:rsid w:val="006A0E7D"/>
    <w:rsid w:val="006A3E88"/>
    <w:rsid w:val="006B0132"/>
    <w:rsid w:val="006B123F"/>
    <w:rsid w:val="006B4908"/>
    <w:rsid w:val="006B6D0F"/>
    <w:rsid w:val="006C433A"/>
    <w:rsid w:val="006C6972"/>
    <w:rsid w:val="006D450C"/>
    <w:rsid w:val="006D6D99"/>
    <w:rsid w:val="006E6B7E"/>
    <w:rsid w:val="006F650B"/>
    <w:rsid w:val="007008C0"/>
    <w:rsid w:val="00712D0B"/>
    <w:rsid w:val="007227A8"/>
    <w:rsid w:val="00724E14"/>
    <w:rsid w:val="007307D3"/>
    <w:rsid w:val="0073583E"/>
    <w:rsid w:val="00747DB3"/>
    <w:rsid w:val="00753BC6"/>
    <w:rsid w:val="007545AF"/>
    <w:rsid w:val="0075484E"/>
    <w:rsid w:val="00765852"/>
    <w:rsid w:val="00766F73"/>
    <w:rsid w:val="007733C5"/>
    <w:rsid w:val="007752F7"/>
    <w:rsid w:val="0077631C"/>
    <w:rsid w:val="00776C2D"/>
    <w:rsid w:val="00776C42"/>
    <w:rsid w:val="0078151E"/>
    <w:rsid w:val="00781E90"/>
    <w:rsid w:val="00782022"/>
    <w:rsid w:val="00783DCE"/>
    <w:rsid w:val="00784062"/>
    <w:rsid w:val="00787777"/>
    <w:rsid w:val="00792870"/>
    <w:rsid w:val="00793F2B"/>
    <w:rsid w:val="0079635C"/>
    <w:rsid w:val="007A1BFC"/>
    <w:rsid w:val="007A5994"/>
    <w:rsid w:val="007A78FB"/>
    <w:rsid w:val="007B554A"/>
    <w:rsid w:val="007C043C"/>
    <w:rsid w:val="007C3899"/>
    <w:rsid w:val="007D4B58"/>
    <w:rsid w:val="007D6E6D"/>
    <w:rsid w:val="007D711E"/>
    <w:rsid w:val="007E6C94"/>
    <w:rsid w:val="007E7F2B"/>
    <w:rsid w:val="007F08DB"/>
    <w:rsid w:val="007F1803"/>
    <w:rsid w:val="007F3946"/>
    <w:rsid w:val="007F4118"/>
    <w:rsid w:val="008027AD"/>
    <w:rsid w:val="00804523"/>
    <w:rsid w:val="00805997"/>
    <w:rsid w:val="00810B01"/>
    <w:rsid w:val="00824B9B"/>
    <w:rsid w:val="00824D6D"/>
    <w:rsid w:val="00825291"/>
    <w:rsid w:val="00827E9C"/>
    <w:rsid w:val="00835049"/>
    <w:rsid w:val="00840752"/>
    <w:rsid w:val="008422D6"/>
    <w:rsid w:val="008453F6"/>
    <w:rsid w:val="00855C3D"/>
    <w:rsid w:val="00861B80"/>
    <w:rsid w:val="00862B90"/>
    <w:rsid w:val="00864657"/>
    <w:rsid w:val="00876BFB"/>
    <w:rsid w:val="00876C50"/>
    <w:rsid w:val="00887927"/>
    <w:rsid w:val="00891253"/>
    <w:rsid w:val="00893F84"/>
    <w:rsid w:val="0089477E"/>
    <w:rsid w:val="008947DC"/>
    <w:rsid w:val="008A1380"/>
    <w:rsid w:val="008A7F80"/>
    <w:rsid w:val="008B2021"/>
    <w:rsid w:val="008C01ED"/>
    <w:rsid w:val="008C11BC"/>
    <w:rsid w:val="008C49D0"/>
    <w:rsid w:val="008C57B3"/>
    <w:rsid w:val="008D2B35"/>
    <w:rsid w:val="008D5765"/>
    <w:rsid w:val="008D5B65"/>
    <w:rsid w:val="008E4BB9"/>
    <w:rsid w:val="008E5AB4"/>
    <w:rsid w:val="008F1864"/>
    <w:rsid w:val="008F4269"/>
    <w:rsid w:val="008F7A1E"/>
    <w:rsid w:val="00905C90"/>
    <w:rsid w:val="00907D96"/>
    <w:rsid w:val="00911A0B"/>
    <w:rsid w:val="0091676F"/>
    <w:rsid w:val="00920B1A"/>
    <w:rsid w:val="009228FA"/>
    <w:rsid w:val="009229A6"/>
    <w:rsid w:val="009369DB"/>
    <w:rsid w:val="009442F1"/>
    <w:rsid w:val="00946CA8"/>
    <w:rsid w:val="009570AE"/>
    <w:rsid w:val="0095784C"/>
    <w:rsid w:val="0096068C"/>
    <w:rsid w:val="00962987"/>
    <w:rsid w:val="00967796"/>
    <w:rsid w:val="009677E6"/>
    <w:rsid w:val="00974787"/>
    <w:rsid w:val="00974827"/>
    <w:rsid w:val="00983AA2"/>
    <w:rsid w:val="009878C5"/>
    <w:rsid w:val="009935A0"/>
    <w:rsid w:val="00997540"/>
    <w:rsid w:val="009A1888"/>
    <w:rsid w:val="009A1D68"/>
    <w:rsid w:val="009A237E"/>
    <w:rsid w:val="009A34FC"/>
    <w:rsid w:val="009A61FB"/>
    <w:rsid w:val="009B0C00"/>
    <w:rsid w:val="009B1359"/>
    <w:rsid w:val="009B40B8"/>
    <w:rsid w:val="009B4C2A"/>
    <w:rsid w:val="009B7059"/>
    <w:rsid w:val="009C0E1D"/>
    <w:rsid w:val="009D0BB8"/>
    <w:rsid w:val="009D6C59"/>
    <w:rsid w:val="009D7DC3"/>
    <w:rsid w:val="009E3F95"/>
    <w:rsid w:val="009E4F7C"/>
    <w:rsid w:val="009E6187"/>
    <w:rsid w:val="009F4EC4"/>
    <w:rsid w:val="009F5547"/>
    <w:rsid w:val="009F719A"/>
    <w:rsid w:val="00A00814"/>
    <w:rsid w:val="00A025B7"/>
    <w:rsid w:val="00A0324C"/>
    <w:rsid w:val="00A20355"/>
    <w:rsid w:val="00A206A3"/>
    <w:rsid w:val="00A30240"/>
    <w:rsid w:val="00A304FD"/>
    <w:rsid w:val="00A33281"/>
    <w:rsid w:val="00A37268"/>
    <w:rsid w:val="00A47B47"/>
    <w:rsid w:val="00A47D33"/>
    <w:rsid w:val="00A537EB"/>
    <w:rsid w:val="00A64576"/>
    <w:rsid w:val="00A66D0E"/>
    <w:rsid w:val="00A71F02"/>
    <w:rsid w:val="00A7510C"/>
    <w:rsid w:val="00A841CC"/>
    <w:rsid w:val="00A84626"/>
    <w:rsid w:val="00A91FB3"/>
    <w:rsid w:val="00A94221"/>
    <w:rsid w:val="00AA10C9"/>
    <w:rsid w:val="00AA3390"/>
    <w:rsid w:val="00AB74C6"/>
    <w:rsid w:val="00AC2F9E"/>
    <w:rsid w:val="00AD0467"/>
    <w:rsid w:val="00AD0ADD"/>
    <w:rsid w:val="00AD2B39"/>
    <w:rsid w:val="00AD534D"/>
    <w:rsid w:val="00AE5561"/>
    <w:rsid w:val="00AF315D"/>
    <w:rsid w:val="00AF6583"/>
    <w:rsid w:val="00B01A0B"/>
    <w:rsid w:val="00B03608"/>
    <w:rsid w:val="00B03CC7"/>
    <w:rsid w:val="00B03D4F"/>
    <w:rsid w:val="00B04E62"/>
    <w:rsid w:val="00B10E4E"/>
    <w:rsid w:val="00B156A6"/>
    <w:rsid w:val="00B21263"/>
    <w:rsid w:val="00B22E4F"/>
    <w:rsid w:val="00B30E60"/>
    <w:rsid w:val="00B3148D"/>
    <w:rsid w:val="00B31884"/>
    <w:rsid w:val="00B32002"/>
    <w:rsid w:val="00B32035"/>
    <w:rsid w:val="00B350DA"/>
    <w:rsid w:val="00B35AC3"/>
    <w:rsid w:val="00B35FD2"/>
    <w:rsid w:val="00B37135"/>
    <w:rsid w:val="00B428B1"/>
    <w:rsid w:val="00B43F5A"/>
    <w:rsid w:val="00B45FD2"/>
    <w:rsid w:val="00B46F83"/>
    <w:rsid w:val="00B50853"/>
    <w:rsid w:val="00B5182B"/>
    <w:rsid w:val="00B51FD3"/>
    <w:rsid w:val="00B54185"/>
    <w:rsid w:val="00B572BD"/>
    <w:rsid w:val="00B64A0C"/>
    <w:rsid w:val="00B663FE"/>
    <w:rsid w:val="00B7594A"/>
    <w:rsid w:val="00B7761A"/>
    <w:rsid w:val="00B80978"/>
    <w:rsid w:val="00B952FA"/>
    <w:rsid w:val="00B96697"/>
    <w:rsid w:val="00BA1FFD"/>
    <w:rsid w:val="00BA37C5"/>
    <w:rsid w:val="00BA68B2"/>
    <w:rsid w:val="00BB2A2F"/>
    <w:rsid w:val="00BB7AF2"/>
    <w:rsid w:val="00BC5D5E"/>
    <w:rsid w:val="00BD6B44"/>
    <w:rsid w:val="00BD7B58"/>
    <w:rsid w:val="00BE0362"/>
    <w:rsid w:val="00BE723E"/>
    <w:rsid w:val="00BE7DFA"/>
    <w:rsid w:val="00BF58D1"/>
    <w:rsid w:val="00BF7899"/>
    <w:rsid w:val="00C01AB4"/>
    <w:rsid w:val="00C114B5"/>
    <w:rsid w:val="00C132C3"/>
    <w:rsid w:val="00C1336D"/>
    <w:rsid w:val="00C13564"/>
    <w:rsid w:val="00C16864"/>
    <w:rsid w:val="00C2389A"/>
    <w:rsid w:val="00C26124"/>
    <w:rsid w:val="00C33C78"/>
    <w:rsid w:val="00C35F64"/>
    <w:rsid w:val="00C37684"/>
    <w:rsid w:val="00C40BE2"/>
    <w:rsid w:val="00C45507"/>
    <w:rsid w:val="00C50E46"/>
    <w:rsid w:val="00C572A2"/>
    <w:rsid w:val="00C577A1"/>
    <w:rsid w:val="00C604F4"/>
    <w:rsid w:val="00C622E9"/>
    <w:rsid w:val="00C73687"/>
    <w:rsid w:val="00C740D0"/>
    <w:rsid w:val="00C8344F"/>
    <w:rsid w:val="00C87739"/>
    <w:rsid w:val="00C91371"/>
    <w:rsid w:val="00C95D3E"/>
    <w:rsid w:val="00C97E85"/>
    <w:rsid w:val="00CA5CC5"/>
    <w:rsid w:val="00CB1753"/>
    <w:rsid w:val="00CB34CC"/>
    <w:rsid w:val="00CB4F8A"/>
    <w:rsid w:val="00CB666A"/>
    <w:rsid w:val="00CC0B68"/>
    <w:rsid w:val="00CC14E9"/>
    <w:rsid w:val="00CC2250"/>
    <w:rsid w:val="00CC44DB"/>
    <w:rsid w:val="00CC734E"/>
    <w:rsid w:val="00CD1A5D"/>
    <w:rsid w:val="00CD22A8"/>
    <w:rsid w:val="00CD4EAF"/>
    <w:rsid w:val="00CD648E"/>
    <w:rsid w:val="00CE0CC2"/>
    <w:rsid w:val="00CF5FD0"/>
    <w:rsid w:val="00D0116E"/>
    <w:rsid w:val="00D05800"/>
    <w:rsid w:val="00D06E77"/>
    <w:rsid w:val="00D24265"/>
    <w:rsid w:val="00D33773"/>
    <w:rsid w:val="00D34DD3"/>
    <w:rsid w:val="00D3653A"/>
    <w:rsid w:val="00D3745B"/>
    <w:rsid w:val="00D37C6D"/>
    <w:rsid w:val="00D53E98"/>
    <w:rsid w:val="00D56498"/>
    <w:rsid w:val="00D5787C"/>
    <w:rsid w:val="00D62847"/>
    <w:rsid w:val="00D707DB"/>
    <w:rsid w:val="00D765C9"/>
    <w:rsid w:val="00D76CC9"/>
    <w:rsid w:val="00D84AEA"/>
    <w:rsid w:val="00D94CDA"/>
    <w:rsid w:val="00DB1D30"/>
    <w:rsid w:val="00DB6435"/>
    <w:rsid w:val="00DB7E9B"/>
    <w:rsid w:val="00DC14F8"/>
    <w:rsid w:val="00DC7069"/>
    <w:rsid w:val="00DC71CF"/>
    <w:rsid w:val="00DD12C7"/>
    <w:rsid w:val="00DD13F0"/>
    <w:rsid w:val="00DE3B71"/>
    <w:rsid w:val="00DE68B1"/>
    <w:rsid w:val="00DF3CF6"/>
    <w:rsid w:val="00DF6B6F"/>
    <w:rsid w:val="00DF726E"/>
    <w:rsid w:val="00E01E55"/>
    <w:rsid w:val="00E0230A"/>
    <w:rsid w:val="00E02FF3"/>
    <w:rsid w:val="00E04F66"/>
    <w:rsid w:val="00E102CB"/>
    <w:rsid w:val="00E128FF"/>
    <w:rsid w:val="00E16350"/>
    <w:rsid w:val="00E21CBB"/>
    <w:rsid w:val="00E225C8"/>
    <w:rsid w:val="00E225F4"/>
    <w:rsid w:val="00E25ABB"/>
    <w:rsid w:val="00E30238"/>
    <w:rsid w:val="00E34D66"/>
    <w:rsid w:val="00E36826"/>
    <w:rsid w:val="00E37008"/>
    <w:rsid w:val="00E3726C"/>
    <w:rsid w:val="00E4371D"/>
    <w:rsid w:val="00E459F8"/>
    <w:rsid w:val="00E476A0"/>
    <w:rsid w:val="00E54D9B"/>
    <w:rsid w:val="00E576BE"/>
    <w:rsid w:val="00E60B29"/>
    <w:rsid w:val="00E67393"/>
    <w:rsid w:val="00E702C3"/>
    <w:rsid w:val="00E76338"/>
    <w:rsid w:val="00E77749"/>
    <w:rsid w:val="00EA1A6F"/>
    <w:rsid w:val="00EB06A0"/>
    <w:rsid w:val="00EB3821"/>
    <w:rsid w:val="00EB56FD"/>
    <w:rsid w:val="00EC0E6B"/>
    <w:rsid w:val="00EC2D0B"/>
    <w:rsid w:val="00EC680C"/>
    <w:rsid w:val="00EC7626"/>
    <w:rsid w:val="00ED278C"/>
    <w:rsid w:val="00ED3108"/>
    <w:rsid w:val="00ED402F"/>
    <w:rsid w:val="00ED4DE0"/>
    <w:rsid w:val="00ED4F16"/>
    <w:rsid w:val="00EE348A"/>
    <w:rsid w:val="00EE60E0"/>
    <w:rsid w:val="00EF19E1"/>
    <w:rsid w:val="00EF45F1"/>
    <w:rsid w:val="00EF5F21"/>
    <w:rsid w:val="00EF6639"/>
    <w:rsid w:val="00EF6BE9"/>
    <w:rsid w:val="00F0426B"/>
    <w:rsid w:val="00F06673"/>
    <w:rsid w:val="00F12881"/>
    <w:rsid w:val="00F154B8"/>
    <w:rsid w:val="00F21625"/>
    <w:rsid w:val="00F338C0"/>
    <w:rsid w:val="00F34842"/>
    <w:rsid w:val="00F42C46"/>
    <w:rsid w:val="00F55441"/>
    <w:rsid w:val="00F55907"/>
    <w:rsid w:val="00F63C8A"/>
    <w:rsid w:val="00F70013"/>
    <w:rsid w:val="00F737DC"/>
    <w:rsid w:val="00F81B3B"/>
    <w:rsid w:val="00F836CF"/>
    <w:rsid w:val="00F8479D"/>
    <w:rsid w:val="00F86D13"/>
    <w:rsid w:val="00F9446F"/>
    <w:rsid w:val="00FA3C41"/>
    <w:rsid w:val="00FA53E5"/>
    <w:rsid w:val="00FA71A4"/>
    <w:rsid w:val="00FB068B"/>
    <w:rsid w:val="00FB06BE"/>
    <w:rsid w:val="00FB7919"/>
    <w:rsid w:val="00FC02AA"/>
    <w:rsid w:val="00FC16C3"/>
    <w:rsid w:val="00FC64EF"/>
    <w:rsid w:val="00FC7835"/>
    <w:rsid w:val="00FD0335"/>
    <w:rsid w:val="00FD22B8"/>
    <w:rsid w:val="00FD6D1A"/>
    <w:rsid w:val="00FE226A"/>
    <w:rsid w:val="00FE3764"/>
    <w:rsid w:val="00FE46D6"/>
    <w:rsid w:val="00FE61F1"/>
    <w:rsid w:val="00FE6F17"/>
    <w:rsid w:val="00FF602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61A"/>
    <w:pPr>
      <w:bidi/>
      <w:spacing w:after="200"/>
      <w:jc w:val="both"/>
    </w:pPr>
    <w:rPr>
      <w:sz w:val="24"/>
      <w:szCs w:val="24"/>
    </w:rPr>
  </w:style>
  <w:style w:type="paragraph" w:styleId="Heading1">
    <w:name w:val="heading 1"/>
    <w:basedOn w:val="Normal"/>
    <w:next w:val="Normal"/>
    <w:link w:val="Heading1Char"/>
    <w:uiPriority w:val="9"/>
    <w:qFormat/>
    <w:rsid w:val="00C577A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C577A1"/>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C577A1"/>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C577A1"/>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C577A1"/>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C577A1"/>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C577A1"/>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C577A1"/>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C577A1"/>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E98"/>
    <w:pPr>
      <w:tabs>
        <w:tab w:val="center" w:pos="4153"/>
        <w:tab w:val="right" w:pos="8306"/>
      </w:tabs>
      <w:spacing w:after="0"/>
    </w:pPr>
  </w:style>
  <w:style w:type="character" w:customStyle="1" w:styleId="HeaderChar">
    <w:name w:val="Header Char"/>
    <w:basedOn w:val="DefaultParagraphFont"/>
    <w:link w:val="Header"/>
    <w:uiPriority w:val="99"/>
    <w:rsid w:val="00D53E98"/>
  </w:style>
  <w:style w:type="paragraph" w:styleId="Footer">
    <w:name w:val="footer"/>
    <w:basedOn w:val="Normal"/>
    <w:link w:val="FooterChar"/>
    <w:uiPriority w:val="99"/>
    <w:semiHidden/>
    <w:unhideWhenUsed/>
    <w:rsid w:val="00D53E98"/>
    <w:pPr>
      <w:tabs>
        <w:tab w:val="center" w:pos="4153"/>
        <w:tab w:val="right" w:pos="8306"/>
      </w:tabs>
      <w:spacing w:after="0"/>
    </w:pPr>
  </w:style>
  <w:style w:type="character" w:customStyle="1" w:styleId="FooterChar">
    <w:name w:val="Footer Char"/>
    <w:basedOn w:val="DefaultParagraphFont"/>
    <w:link w:val="Footer"/>
    <w:uiPriority w:val="99"/>
    <w:semiHidden/>
    <w:rsid w:val="00D53E98"/>
  </w:style>
  <w:style w:type="paragraph" w:styleId="BalloonText">
    <w:name w:val="Balloon Text"/>
    <w:basedOn w:val="Normal"/>
    <w:link w:val="BalloonTextChar"/>
    <w:uiPriority w:val="99"/>
    <w:semiHidden/>
    <w:unhideWhenUsed/>
    <w:rsid w:val="00EF19E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9E1"/>
    <w:rPr>
      <w:rFonts w:ascii="Tahoma" w:hAnsi="Tahoma" w:cs="Tahoma"/>
      <w:sz w:val="16"/>
      <w:szCs w:val="16"/>
    </w:rPr>
  </w:style>
  <w:style w:type="character" w:customStyle="1" w:styleId="authordescriptiontext1">
    <w:name w:val="author_description_text1"/>
    <w:basedOn w:val="DefaultParagraphFont"/>
    <w:rsid w:val="001C3CBF"/>
    <w:rPr>
      <w:rFonts w:ascii="Arial" w:hAnsi="Arial" w:cs="Arial" w:hint="default"/>
      <w:b w:val="0"/>
      <w:bCs w:val="0"/>
      <w:color w:val="444445"/>
    </w:rPr>
  </w:style>
  <w:style w:type="character" w:customStyle="1" w:styleId="Heading1Char">
    <w:name w:val="Heading 1 Char"/>
    <w:basedOn w:val="DefaultParagraphFont"/>
    <w:link w:val="Heading1"/>
    <w:uiPriority w:val="9"/>
    <w:rsid w:val="00C577A1"/>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C577A1"/>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C577A1"/>
    <w:rPr>
      <w:rFonts w:ascii="Cambria" w:eastAsia="Times New Roman" w:hAnsi="Cambria" w:cs="Times New Roman"/>
      <w:b/>
      <w:bCs/>
      <w:color w:val="4F81BD"/>
      <w:sz w:val="22"/>
      <w:szCs w:val="22"/>
    </w:rPr>
  </w:style>
  <w:style w:type="character" w:customStyle="1" w:styleId="Heading4Char">
    <w:name w:val="Heading 4 Char"/>
    <w:basedOn w:val="DefaultParagraphFont"/>
    <w:link w:val="Heading4"/>
    <w:uiPriority w:val="9"/>
    <w:semiHidden/>
    <w:rsid w:val="00C577A1"/>
    <w:rPr>
      <w:rFonts w:ascii="Cambria" w:eastAsia="Times New Roman" w:hAnsi="Cambria" w:cs="Times New Roman"/>
      <w:b/>
      <w:bCs/>
      <w:i/>
      <w:iCs/>
      <w:color w:val="4F81BD"/>
      <w:sz w:val="22"/>
      <w:szCs w:val="22"/>
    </w:rPr>
  </w:style>
  <w:style w:type="character" w:customStyle="1" w:styleId="Heading5Char">
    <w:name w:val="Heading 5 Char"/>
    <w:basedOn w:val="DefaultParagraphFont"/>
    <w:link w:val="Heading5"/>
    <w:uiPriority w:val="9"/>
    <w:semiHidden/>
    <w:rsid w:val="00C577A1"/>
    <w:rPr>
      <w:rFonts w:ascii="Cambria" w:eastAsia="Times New Roman" w:hAnsi="Cambria" w:cs="Times New Roman"/>
      <w:color w:val="243F60"/>
      <w:sz w:val="22"/>
      <w:szCs w:val="22"/>
    </w:rPr>
  </w:style>
  <w:style w:type="character" w:customStyle="1" w:styleId="Heading6Char">
    <w:name w:val="Heading 6 Char"/>
    <w:basedOn w:val="DefaultParagraphFont"/>
    <w:link w:val="Heading6"/>
    <w:uiPriority w:val="9"/>
    <w:semiHidden/>
    <w:rsid w:val="00C577A1"/>
    <w:rPr>
      <w:rFonts w:ascii="Cambria" w:eastAsia="Times New Roman" w:hAnsi="Cambria" w:cs="Times New Roman"/>
      <w:i/>
      <w:iCs/>
      <w:color w:val="243F60"/>
      <w:sz w:val="22"/>
      <w:szCs w:val="22"/>
    </w:rPr>
  </w:style>
  <w:style w:type="character" w:customStyle="1" w:styleId="Heading7Char">
    <w:name w:val="Heading 7 Char"/>
    <w:basedOn w:val="DefaultParagraphFont"/>
    <w:link w:val="Heading7"/>
    <w:uiPriority w:val="9"/>
    <w:semiHidden/>
    <w:rsid w:val="00C577A1"/>
    <w:rPr>
      <w:rFonts w:ascii="Cambria" w:eastAsia="Times New Roman" w:hAnsi="Cambria" w:cs="Times New Roman"/>
      <w:i/>
      <w:iCs/>
      <w:color w:val="404040"/>
      <w:sz w:val="22"/>
      <w:szCs w:val="22"/>
    </w:rPr>
  </w:style>
  <w:style w:type="character" w:customStyle="1" w:styleId="Heading8Char">
    <w:name w:val="Heading 8 Char"/>
    <w:basedOn w:val="DefaultParagraphFont"/>
    <w:link w:val="Heading8"/>
    <w:uiPriority w:val="9"/>
    <w:semiHidden/>
    <w:rsid w:val="00C577A1"/>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C577A1"/>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C577A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C577A1"/>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C577A1"/>
    <w:pPr>
      <w:numPr>
        <w:ilvl w:val="1"/>
      </w:numPr>
    </w:pPr>
    <w:rPr>
      <w:rFonts w:ascii="Cambria" w:eastAsia="Times New Roman" w:hAnsi="Cambria"/>
      <w:i/>
      <w:iCs/>
      <w:color w:val="4F81BD"/>
      <w:spacing w:val="15"/>
    </w:rPr>
  </w:style>
  <w:style w:type="character" w:customStyle="1" w:styleId="SubtitleChar">
    <w:name w:val="Subtitle Char"/>
    <w:basedOn w:val="DefaultParagraphFont"/>
    <w:link w:val="Subtitle"/>
    <w:uiPriority w:val="11"/>
    <w:rsid w:val="00C577A1"/>
    <w:rPr>
      <w:rFonts w:ascii="Cambria" w:eastAsia="Times New Roman" w:hAnsi="Cambria" w:cs="Times New Roman"/>
      <w:i/>
      <w:iCs/>
      <w:color w:val="4F81BD"/>
      <w:spacing w:val="15"/>
    </w:rPr>
  </w:style>
  <w:style w:type="character" w:styleId="Strong">
    <w:name w:val="Strong"/>
    <w:uiPriority w:val="22"/>
    <w:qFormat/>
    <w:rsid w:val="00C577A1"/>
    <w:rPr>
      <w:b/>
      <w:bCs/>
    </w:rPr>
  </w:style>
  <w:style w:type="character" w:styleId="Emphasis">
    <w:name w:val="Emphasis"/>
    <w:uiPriority w:val="20"/>
    <w:qFormat/>
    <w:rsid w:val="00C577A1"/>
    <w:rPr>
      <w:i/>
      <w:iCs/>
    </w:rPr>
  </w:style>
  <w:style w:type="paragraph" w:styleId="NoSpacing">
    <w:name w:val="No Spacing"/>
    <w:basedOn w:val="Normal"/>
    <w:uiPriority w:val="1"/>
    <w:qFormat/>
    <w:rsid w:val="00C577A1"/>
    <w:pPr>
      <w:spacing w:after="0"/>
    </w:pPr>
  </w:style>
  <w:style w:type="paragraph" w:styleId="ListParagraph">
    <w:name w:val="List Paragraph"/>
    <w:basedOn w:val="Normal"/>
    <w:uiPriority w:val="34"/>
    <w:qFormat/>
    <w:rsid w:val="00C577A1"/>
    <w:pPr>
      <w:ind w:left="720"/>
      <w:contextualSpacing/>
    </w:pPr>
  </w:style>
  <w:style w:type="paragraph" w:styleId="Quote">
    <w:name w:val="Quote"/>
    <w:basedOn w:val="Normal"/>
    <w:next w:val="Normal"/>
    <w:link w:val="QuoteChar"/>
    <w:uiPriority w:val="29"/>
    <w:qFormat/>
    <w:rsid w:val="00C577A1"/>
    <w:rPr>
      <w:i/>
      <w:iCs/>
      <w:color w:val="000000"/>
    </w:rPr>
  </w:style>
  <w:style w:type="character" w:customStyle="1" w:styleId="QuoteChar">
    <w:name w:val="Quote Char"/>
    <w:basedOn w:val="DefaultParagraphFont"/>
    <w:link w:val="Quote"/>
    <w:uiPriority w:val="29"/>
    <w:rsid w:val="00C577A1"/>
    <w:rPr>
      <w:i/>
      <w:iCs/>
      <w:color w:val="000000"/>
      <w:sz w:val="22"/>
      <w:szCs w:val="22"/>
    </w:rPr>
  </w:style>
  <w:style w:type="paragraph" w:styleId="IntenseQuote">
    <w:name w:val="Intense Quote"/>
    <w:basedOn w:val="Normal"/>
    <w:next w:val="Normal"/>
    <w:link w:val="IntenseQuoteChar"/>
    <w:uiPriority w:val="30"/>
    <w:qFormat/>
    <w:rsid w:val="00C577A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C577A1"/>
    <w:rPr>
      <w:b/>
      <w:bCs/>
      <w:i/>
      <w:iCs/>
      <w:color w:val="4F81BD"/>
      <w:sz w:val="22"/>
      <w:szCs w:val="22"/>
    </w:rPr>
  </w:style>
  <w:style w:type="character" w:styleId="SubtleEmphasis">
    <w:name w:val="Subtle Emphasis"/>
    <w:uiPriority w:val="19"/>
    <w:qFormat/>
    <w:rsid w:val="00C577A1"/>
    <w:rPr>
      <w:i/>
      <w:iCs/>
      <w:color w:val="808080"/>
    </w:rPr>
  </w:style>
  <w:style w:type="character" w:styleId="IntenseEmphasis">
    <w:name w:val="Intense Emphasis"/>
    <w:uiPriority w:val="21"/>
    <w:qFormat/>
    <w:rsid w:val="00C577A1"/>
    <w:rPr>
      <w:b/>
      <w:bCs/>
      <w:i/>
      <w:iCs/>
      <w:color w:val="4F81BD"/>
    </w:rPr>
  </w:style>
  <w:style w:type="character" w:styleId="SubtleReference">
    <w:name w:val="Subtle Reference"/>
    <w:uiPriority w:val="31"/>
    <w:qFormat/>
    <w:rsid w:val="00C577A1"/>
    <w:rPr>
      <w:smallCaps/>
      <w:color w:val="C0504D"/>
      <w:u w:val="single"/>
    </w:rPr>
  </w:style>
  <w:style w:type="character" w:styleId="IntenseReference">
    <w:name w:val="Intense Reference"/>
    <w:uiPriority w:val="32"/>
    <w:qFormat/>
    <w:rsid w:val="00C577A1"/>
    <w:rPr>
      <w:b/>
      <w:bCs/>
      <w:smallCaps/>
      <w:color w:val="C0504D"/>
      <w:spacing w:val="5"/>
      <w:u w:val="single"/>
    </w:rPr>
  </w:style>
  <w:style w:type="character" w:styleId="BookTitle">
    <w:name w:val="Book Title"/>
    <w:uiPriority w:val="33"/>
    <w:qFormat/>
    <w:rsid w:val="00C577A1"/>
    <w:rPr>
      <w:b/>
      <w:bCs/>
      <w:smallCaps/>
      <w:spacing w:val="5"/>
    </w:rPr>
  </w:style>
  <w:style w:type="paragraph" w:styleId="TOCHeading">
    <w:name w:val="TOC Heading"/>
    <w:basedOn w:val="Heading1"/>
    <w:next w:val="Normal"/>
    <w:uiPriority w:val="39"/>
    <w:semiHidden/>
    <w:unhideWhenUsed/>
    <w:qFormat/>
    <w:rsid w:val="00C577A1"/>
    <w:pPr>
      <w:outlineLvl w:val="9"/>
    </w:pPr>
  </w:style>
  <w:style w:type="character" w:styleId="HTMLCite">
    <w:name w:val="HTML Cite"/>
    <w:basedOn w:val="DefaultParagraphFont"/>
    <w:uiPriority w:val="99"/>
    <w:semiHidden/>
    <w:unhideWhenUsed/>
    <w:rsid w:val="00B51FD3"/>
    <w:rPr>
      <w:i/>
      <w:iCs/>
    </w:rPr>
  </w:style>
  <w:style w:type="paragraph" w:customStyle="1" w:styleId="Style1">
    <w:name w:val="Style1"/>
    <w:basedOn w:val="Normal"/>
    <w:link w:val="Style1Char"/>
    <w:qFormat/>
    <w:rsid w:val="00A47D33"/>
  </w:style>
  <w:style w:type="paragraph" w:customStyle="1" w:styleId="Style2">
    <w:name w:val="Style2"/>
    <w:basedOn w:val="Normal"/>
    <w:link w:val="Style2Char"/>
    <w:autoRedefine/>
    <w:qFormat/>
    <w:rsid w:val="007A1BFC"/>
  </w:style>
  <w:style w:type="character" w:customStyle="1" w:styleId="Style1Char">
    <w:name w:val="Style1 Char"/>
    <w:basedOn w:val="DefaultParagraphFont"/>
    <w:link w:val="Style1"/>
    <w:rsid w:val="00A47D33"/>
  </w:style>
  <w:style w:type="paragraph" w:customStyle="1" w:styleId="Style3">
    <w:name w:val="Style3"/>
    <w:basedOn w:val="Normal"/>
    <w:link w:val="Style3Char"/>
    <w:autoRedefine/>
    <w:qFormat/>
    <w:rsid w:val="0028712B"/>
  </w:style>
  <w:style w:type="character" w:customStyle="1" w:styleId="Style2Char">
    <w:name w:val="Style2 Char"/>
    <w:basedOn w:val="DefaultParagraphFont"/>
    <w:link w:val="Style2"/>
    <w:rsid w:val="007A1BFC"/>
  </w:style>
  <w:style w:type="character" w:customStyle="1" w:styleId="Style3Char">
    <w:name w:val="Style3 Char"/>
    <w:basedOn w:val="DefaultParagraphFont"/>
    <w:link w:val="Style3"/>
    <w:rsid w:val="0028712B"/>
  </w:style>
</w:styles>
</file>

<file path=word/webSettings.xml><?xml version="1.0" encoding="utf-8"?>
<w:webSettings xmlns:r="http://schemas.openxmlformats.org/officeDocument/2006/relationships" xmlns:w="http://schemas.openxmlformats.org/wordprocessingml/2006/main">
  <w:divs>
    <w:div w:id="45031683">
      <w:bodyDiv w:val="1"/>
      <w:marLeft w:val="0"/>
      <w:marRight w:val="0"/>
      <w:marTop w:val="0"/>
      <w:marBottom w:val="0"/>
      <w:divBdr>
        <w:top w:val="none" w:sz="0" w:space="0" w:color="auto"/>
        <w:left w:val="none" w:sz="0" w:space="0" w:color="auto"/>
        <w:bottom w:val="none" w:sz="0" w:space="0" w:color="auto"/>
        <w:right w:val="none" w:sz="0" w:space="0" w:color="auto"/>
      </w:divBdr>
    </w:div>
    <w:div w:id="204459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506</Words>
  <Characters>2533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dc:creator>
  <cp:lastModifiedBy>Cori</cp:lastModifiedBy>
  <cp:revision>2</cp:revision>
  <cp:lastPrinted>2018-07-26T12:48:00Z</cp:lastPrinted>
  <dcterms:created xsi:type="dcterms:W3CDTF">2018-07-30T08:03:00Z</dcterms:created>
  <dcterms:modified xsi:type="dcterms:W3CDTF">2018-07-30T08:03:00Z</dcterms:modified>
</cp:coreProperties>
</file>