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219" w:rsidRPr="00633219" w:rsidRDefault="00633219" w:rsidP="00633219">
      <w:pPr>
        <w:jc w:val="center"/>
        <w:rPr>
          <w:rFonts w:ascii="Times New Roman" w:hAnsi="Times New Roman" w:hint="cs"/>
          <w:color w:val="000000"/>
          <w:sz w:val="32"/>
          <w:szCs w:val="32"/>
          <w:rtl/>
        </w:rPr>
      </w:pPr>
      <w:r>
        <w:rPr>
          <w:rFonts w:ascii="Times New Roman" w:hAnsi="Times New Roman" w:hint="cs"/>
          <w:color w:val="000000"/>
          <w:sz w:val="32"/>
          <w:szCs w:val="32"/>
          <w:rtl/>
        </w:rPr>
        <w:t>מבט מפוכח על הסכסוך עם הפלשתינאים, יונים וניצים, פתרונות</w:t>
      </w:r>
      <w:r w:rsidR="00DB2440">
        <w:rPr>
          <w:rFonts w:ascii="Times New Roman" w:hAnsi="Times New Roman" w:hint="cs"/>
          <w:color w:val="000000"/>
          <w:sz w:val="32"/>
          <w:szCs w:val="32"/>
          <w:rtl/>
        </w:rPr>
        <w:t xml:space="preserve"> והשוואות</w:t>
      </w:r>
    </w:p>
    <w:p w:rsidR="00633219" w:rsidRDefault="00633219" w:rsidP="00517973">
      <w:pPr>
        <w:rPr>
          <w:rFonts w:ascii="Times New Roman" w:hAnsi="Times New Roman" w:hint="cs"/>
          <w:color w:val="000000"/>
          <w:sz w:val="24"/>
          <w:szCs w:val="24"/>
          <w:rtl/>
        </w:rPr>
      </w:pPr>
    </w:p>
    <w:p w:rsidR="00DB2440" w:rsidRDefault="00DB2440" w:rsidP="00517973">
      <w:pPr>
        <w:rPr>
          <w:rFonts w:ascii="Times New Roman" w:hAnsi="Times New Roman" w:hint="cs"/>
          <w:color w:val="000000"/>
          <w:sz w:val="24"/>
          <w:szCs w:val="24"/>
          <w:rtl/>
        </w:rPr>
      </w:pPr>
    </w:p>
    <w:p w:rsidR="00F876F3" w:rsidRPr="00F876F3" w:rsidRDefault="00F876F3" w:rsidP="00517973">
      <w:pPr>
        <w:rPr>
          <w:rFonts w:ascii="Times New Roman" w:hAnsi="Times New Roman"/>
          <w:color w:val="000000"/>
          <w:sz w:val="24"/>
          <w:szCs w:val="24"/>
        </w:rPr>
      </w:pPr>
      <w:r>
        <w:rPr>
          <w:rFonts w:ascii="Times New Roman" w:hAnsi="Times New Roman" w:hint="cs"/>
          <w:color w:val="000000"/>
          <w:sz w:val="24"/>
          <w:szCs w:val="24"/>
          <w:rtl/>
        </w:rPr>
        <w:t>מכתב שכתבתי לחבר</w:t>
      </w:r>
      <w:r w:rsidR="00157C47">
        <w:rPr>
          <w:rFonts w:ascii="Times New Roman" w:hAnsi="Times New Roman" w:hint="cs"/>
          <w:color w:val="000000"/>
          <w:sz w:val="24"/>
          <w:szCs w:val="24"/>
          <w:rtl/>
        </w:rPr>
        <w:t xml:space="preserve"> ב- 28.1.2016</w:t>
      </w:r>
      <w:r w:rsidR="00DD217B">
        <w:rPr>
          <w:rFonts w:ascii="Times New Roman" w:hAnsi="Times New Roman" w:hint="cs"/>
          <w:color w:val="000000"/>
          <w:sz w:val="24"/>
          <w:szCs w:val="24"/>
          <w:rtl/>
        </w:rPr>
        <w:t xml:space="preserve"> </w:t>
      </w:r>
      <w:r w:rsidR="00E96889">
        <w:rPr>
          <w:rFonts w:ascii="Times New Roman" w:hAnsi="Times New Roman" w:hint="cs"/>
          <w:color w:val="000000"/>
          <w:sz w:val="24"/>
          <w:szCs w:val="24"/>
          <w:rtl/>
        </w:rPr>
        <w:t>(עם שינויים לשמירת הפרטיות) ובו אני סוקר את הסוגיות בכותרת</w:t>
      </w:r>
    </w:p>
    <w:p w:rsidR="00157C47" w:rsidRDefault="00157C47" w:rsidP="00F876F3">
      <w:pPr>
        <w:jc w:val="both"/>
        <w:rPr>
          <w:rFonts w:ascii="Times New Roman" w:hAnsi="Times New Roman" w:hint="cs"/>
          <w:color w:val="000000"/>
          <w:sz w:val="24"/>
          <w:szCs w:val="24"/>
          <w:rtl/>
        </w:rPr>
      </w:pPr>
    </w:p>
    <w:p w:rsidR="00F876F3" w:rsidRPr="00F876F3" w:rsidRDefault="00F876F3" w:rsidP="00517973">
      <w:pPr>
        <w:jc w:val="both"/>
        <w:rPr>
          <w:rFonts w:ascii="Times New Roman" w:hAnsi="Times New Roman"/>
          <w:color w:val="000000"/>
          <w:sz w:val="24"/>
          <w:szCs w:val="24"/>
          <w:rtl/>
        </w:rPr>
      </w:pPr>
      <w:r w:rsidRPr="00F876F3">
        <w:rPr>
          <w:rFonts w:ascii="Times New Roman" w:hAnsi="Times New Roman"/>
          <w:color w:val="000000"/>
          <w:sz w:val="24"/>
          <w:szCs w:val="24"/>
          <w:rtl/>
        </w:rPr>
        <w:t xml:space="preserve">הזדעזעתי לראות את התמונה שלך ושל סופרים ושחקנים שאני מוקיר ברשימת השתולים. אני מבקש להביע בצורה חד משמעית את התמיכה המלאה שלי בך, למרות שאני לחלוטין לא מסכים עם משנתך בקשר לפתרון הסכסוך עם הפלשתינים. הבעיה היא מאוד מורכבת ואני מתייחס אליה בהרחבה בספר החדש שלי ובוודאי שלא ניתן לקבוע שהיונים או הניצים צודקים. </w:t>
      </w:r>
      <w:r w:rsidR="00DD217B">
        <w:rPr>
          <w:rFonts w:ascii="Times New Roman" w:hAnsi="Times New Roman" w:hint="cs"/>
          <w:color w:val="000000"/>
          <w:sz w:val="24"/>
          <w:szCs w:val="24"/>
          <w:rtl/>
        </w:rPr>
        <w:t>כשהועלו מחזות פרו פלשתינאים</w:t>
      </w:r>
      <w:r w:rsidRPr="00F876F3">
        <w:rPr>
          <w:rFonts w:ascii="Times New Roman" w:hAnsi="Times New Roman"/>
          <w:color w:val="000000"/>
          <w:sz w:val="24"/>
          <w:szCs w:val="24"/>
          <w:rtl/>
        </w:rPr>
        <w:t xml:space="preserve"> בתיאטרון חיפה הוא היה מסובסד ולא זכור לי שמישהו כפר בזכות התיאטרון להעלות את המחז</w:t>
      </w:r>
      <w:r w:rsidR="00517973">
        <w:rPr>
          <w:rFonts w:ascii="Times New Roman" w:hAnsi="Times New Roman" w:hint="cs"/>
          <w:color w:val="000000"/>
          <w:sz w:val="24"/>
          <w:szCs w:val="24"/>
          <w:rtl/>
        </w:rPr>
        <w:t>ות</w:t>
      </w:r>
      <w:r w:rsidRPr="00F876F3">
        <w:rPr>
          <w:rFonts w:ascii="Times New Roman" w:hAnsi="Times New Roman"/>
          <w:color w:val="000000"/>
          <w:sz w:val="24"/>
          <w:szCs w:val="24"/>
          <w:rtl/>
        </w:rPr>
        <w:t xml:space="preserve">. הקהל יכול להצביע ברגליים וכך באמת עשיתי כאשר הפסקתי את המנוי שלי בתיאטרון חיפה כי סברתי שהוא לא אובייקטיבי דיו ומראה שישראל תמיד טועה והפלשתינאים תמיד צודקים. רק בסוף שנות התשעים חזרתי להיות מנוי בתיאטרון ואף הסכמתי לכהן כחבר הדירקטוריון של התיאטרון. גם המלצתי שישלחו את "חצוצרה בואדי" לייצג את התיאטרון בפסטיבלים בחו"ל כי הוא מייצג לדעתי במינון הנכון ביותר את הדילמות שבין יהודים וערבים, אבל ההנהלה העדיפה לשלוח את המלט... אני תמיד חושב על אמיל זולא ברגעים אלה, איך הוא העז לכתוב את המאמר שלו </w:t>
      </w:r>
      <w:r w:rsidRPr="00F876F3">
        <w:rPr>
          <w:rFonts w:ascii="Times New Roman" w:hAnsi="Times New Roman"/>
          <w:color w:val="000000"/>
          <w:sz w:val="24"/>
          <w:szCs w:val="24"/>
        </w:rPr>
        <w:t>J'ACCUSE</w:t>
      </w:r>
      <w:r w:rsidRPr="00F876F3">
        <w:rPr>
          <w:rFonts w:ascii="Times New Roman" w:hAnsi="Times New Roman"/>
          <w:color w:val="000000"/>
          <w:sz w:val="24"/>
          <w:szCs w:val="24"/>
          <w:rtl/>
        </w:rPr>
        <w:t xml:space="preserve"> ויצא בגלוי נגד הנשיא, הממשלה והצבא, כאשר הוא שם את נפשו בכפו בהגנה על דרייפוס החף מפשע, הוא ברח לאנגליה על מנת לא לשבת במאסר אך לא חזר בו, והוא גם שילם על כך בחייו כאשר מתנגדיו סתמו את הארובה בביתו והוא נחנק למוות. </w:t>
      </w:r>
    </w:p>
    <w:p w:rsidR="00F876F3" w:rsidRPr="00F876F3" w:rsidRDefault="00F876F3" w:rsidP="00F876F3">
      <w:pPr>
        <w:jc w:val="both"/>
        <w:rPr>
          <w:rFonts w:ascii="Times New Roman" w:hAnsi="Times New Roman"/>
          <w:color w:val="000000"/>
          <w:sz w:val="24"/>
          <w:szCs w:val="24"/>
          <w:rtl/>
        </w:rPr>
      </w:pPr>
    </w:p>
    <w:p w:rsidR="00F876F3" w:rsidRPr="00F876F3" w:rsidRDefault="00F876F3" w:rsidP="00F876F3">
      <w:pPr>
        <w:jc w:val="both"/>
        <w:rPr>
          <w:rFonts w:ascii="Times New Roman" w:hAnsi="Times New Roman"/>
          <w:color w:val="000000"/>
          <w:sz w:val="24"/>
          <w:szCs w:val="24"/>
          <w:rtl/>
        </w:rPr>
      </w:pPr>
      <w:r w:rsidRPr="00F876F3">
        <w:rPr>
          <w:rFonts w:ascii="Times New Roman" w:hAnsi="Times New Roman"/>
          <w:color w:val="000000"/>
          <w:sz w:val="24"/>
          <w:szCs w:val="24"/>
          <w:rtl/>
        </w:rPr>
        <w:t xml:space="preserve">לגבי הסוגיה אם צריך לממן תיאטרון שקורא להשמדת ישראל, שמבזה את הדגל וההמנון, שתומך בטרור, שמציג אותנו כמפלצות ואת אויבינו כקדושים, אני מציע שיבדקו (ואתה כאיש העולם הגדול בוודאי יודע זאת יותר טוב ממני) מה המדיניות בארצות דמוקרטיות כצרפת, בריטניה וארצות הברית. מקובל עלי לאמץ את דפוס הפעולה שלהם - אם ה- </w:t>
      </w:r>
      <w:r w:rsidRPr="00F876F3">
        <w:rPr>
          <w:rFonts w:ascii="Times New Roman" w:hAnsi="Times New Roman"/>
          <w:color w:val="000000"/>
          <w:sz w:val="24"/>
          <w:szCs w:val="24"/>
        </w:rPr>
        <w:t>BBC</w:t>
      </w:r>
      <w:r w:rsidRPr="00F876F3">
        <w:rPr>
          <w:rFonts w:ascii="Times New Roman" w:hAnsi="Times New Roman"/>
          <w:color w:val="000000"/>
          <w:sz w:val="24"/>
          <w:szCs w:val="24"/>
          <w:rtl/>
        </w:rPr>
        <w:t xml:space="preserve"> מעלה תסכיתים שבהם תומכים בטרור, אם הקומדי פרנסז מעלה מחזות שבהם מבזים את דגל צרפת, ואם ה- </w:t>
      </w:r>
      <w:r w:rsidRPr="00F876F3">
        <w:rPr>
          <w:rFonts w:ascii="Times New Roman" w:hAnsi="Times New Roman"/>
          <w:color w:val="000000"/>
          <w:sz w:val="24"/>
          <w:szCs w:val="24"/>
        </w:rPr>
        <w:t>PBS</w:t>
      </w:r>
      <w:r w:rsidRPr="00F876F3">
        <w:rPr>
          <w:rFonts w:ascii="Times New Roman" w:hAnsi="Times New Roman"/>
          <w:color w:val="000000"/>
          <w:sz w:val="24"/>
          <w:szCs w:val="24"/>
          <w:rtl/>
        </w:rPr>
        <w:t xml:space="preserve"> האמריקאי תומך בדאע"ש, אנו יכולים לנהוג כמוהם, אך אם לא - נוכל להיתלות באילנות גבוהים מבלי שיאשימו אותנו בסתימת פיות. אנו מאשימים את אבו מאזן והחמאס שמציגים את היהודים כחיות אדם ומסיתים את הילדים לרצוח יהודים בלי אבחנה - ואנו רואים כיצד נערים ונערות רוצחים נשים וילדים יהודים, אך מאידך אנו מספקים להם חשמל, שיירות של מזון, תעסוקה לעשרות אלפים בישראל. ואם אנחנו כה ליברלים לגבי אויבינו מדוע שנאסור על אומנים וסופרים להביע ביקורת ולקרוא לחרם נגד המדינה? אם הם חושבים שישראל היא מדינת אפרטהייד ויש לאפשר את זכות השיבה (חווה אלברשטיין אף עלתה על אוניה של פליטים פלשתינאים) - זאת זכותם, הם כמובן טועים לדעתי, אבל הם יהיו הראשונים שייפגעו, כי לדעתי ההנהגה הפלשתינאית שונאת יהודים ומכחישה את השואה ללא קשר ליוניות או ניציות, הם דוגלים בדיעות נאציות מימיו של המופתי חאג' אמין אל חוסייני ועד ימינו. ולא צריך להזכיר לך מה היה גורלו של ג'וליאנו מר שעבר לג'נין בשביל להקים תיאטרון פלשתינאי ושל פעילים יוניים שנטבחו כיהודים כמו הניצים. </w:t>
      </w:r>
    </w:p>
    <w:p w:rsidR="00F876F3" w:rsidRPr="00F876F3" w:rsidRDefault="00F876F3" w:rsidP="00F876F3">
      <w:pPr>
        <w:jc w:val="both"/>
        <w:rPr>
          <w:rFonts w:ascii="Times New Roman" w:hAnsi="Times New Roman"/>
          <w:color w:val="000000"/>
          <w:sz w:val="24"/>
          <w:szCs w:val="24"/>
          <w:rtl/>
        </w:rPr>
      </w:pPr>
    </w:p>
    <w:p w:rsidR="00F876F3" w:rsidRPr="00F876F3" w:rsidRDefault="00F876F3" w:rsidP="00F876F3">
      <w:pPr>
        <w:jc w:val="both"/>
        <w:rPr>
          <w:rFonts w:ascii="Times New Roman" w:hAnsi="Times New Roman"/>
          <w:color w:val="000000"/>
          <w:sz w:val="24"/>
          <w:szCs w:val="24"/>
          <w:rtl/>
        </w:rPr>
      </w:pPr>
      <w:r w:rsidRPr="00F876F3">
        <w:rPr>
          <w:rFonts w:ascii="Times New Roman" w:hAnsi="Times New Roman"/>
          <w:color w:val="000000"/>
          <w:sz w:val="24"/>
          <w:szCs w:val="24"/>
          <w:rtl/>
        </w:rPr>
        <w:t xml:space="preserve">מעולם לא באתי בטענות לאוניברסיטאות ניאו ליברליות בישראל שלא נתנו לי דריסת רגל בגלל דעותי נגד הטייקונים, כאשר הטייקונים מממנים אותם ואת החוגים שלהם ומשלמים משכורות עתק לפרופסורים שהם חברי דירקטוריון בחברותיהם. זכותם המלאה של מוסדות אלה שאומנם מסובסדים על ידי המדינה לאסור עלי כניסה לתחומן, למרות שיכולתי לטעון כי יש לחשוף את הסטודנטים לדיעות "דיסדנטיות", כמו שהם בעצמם מבקשים ואף הקימו </w:t>
      </w:r>
      <w:hyperlink r:id="rId4" w:history="1">
        <w:r w:rsidRPr="00F876F3">
          <w:rPr>
            <w:rStyle w:val="Hyperlink"/>
            <w:rFonts w:ascii="Times New Roman" w:hAnsi="Times New Roman"/>
            <w:sz w:val="24"/>
            <w:szCs w:val="24"/>
            <w:rtl/>
          </w:rPr>
          <w:t>תנועה עולמית</w:t>
        </w:r>
      </w:hyperlink>
      <w:r w:rsidRPr="00F876F3">
        <w:rPr>
          <w:rFonts w:ascii="Times New Roman" w:hAnsi="Times New Roman"/>
          <w:color w:val="000000"/>
          <w:sz w:val="24"/>
          <w:szCs w:val="24"/>
          <w:rtl/>
        </w:rPr>
        <w:t xml:space="preserve"> (ראה קישור) הרוצה לאפשר להם ללמוד קורסים על עתיד הקפיטליזם, הסיבות למשבר הכלכלי, צדק חברתי וכלכלי, תנועות המחאה בישראל, יוון, ספרד וארצות הברית, ונושאים עכשוויים שרק אני לימדתי באוניברסיטאות שקולות יותר כאוניברסיטת חיפה ומרכז אקדמי כרמל, עם המשובים הגבוהים ביותר. </w:t>
      </w:r>
    </w:p>
    <w:p w:rsidR="00F876F3" w:rsidRPr="00F876F3" w:rsidRDefault="00F876F3" w:rsidP="00F876F3">
      <w:pPr>
        <w:jc w:val="both"/>
        <w:rPr>
          <w:rFonts w:ascii="Times New Roman" w:hAnsi="Times New Roman"/>
          <w:color w:val="000000"/>
          <w:sz w:val="24"/>
          <w:szCs w:val="24"/>
          <w:rtl/>
        </w:rPr>
      </w:pPr>
    </w:p>
    <w:p w:rsidR="00F876F3" w:rsidRPr="00F876F3" w:rsidRDefault="00F876F3" w:rsidP="003F65E1">
      <w:pPr>
        <w:jc w:val="both"/>
        <w:rPr>
          <w:rFonts w:ascii="Times New Roman" w:hAnsi="Times New Roman"/>
          <w:color w:val="000000"/>
          <w:sz w:val="24"/>
          <w:szCs w:val="24"/>
          <w:rtl/>
        </w:rPr>
      </w:pPr>
      <w:r w:rsidRPr="00F876F3">
        <w:rPr>
          <w:rFonts w:ascii="Times New Roman" w:hAnsi="Times New Roman"/>
          <w:color w:val="000000"/>
          <w:sz w:val="24"/>
          <w:szCs w:val="24"/>
          <w:rtl/>
        </w:rPr>
        <w:t>אני שומע שתיאטראות המנוהלים על ידי גורמים יוניים (ברור לך שאני לא קורא להם שמאלנים כי אני יותר שמאלני מהם ואני לא מקבל תמיכות מטייקונים כמוהם) לא מא</w:t>
      </w:r>
      <w:r w:rsidR="00736124">
        <w:rPr>
          <w:rFonts w:ascii="Times New Roman" w:hAnsi="Times New Roman" w:hint="cs"/>
          <w:color w:val="000000"/>
          <w:sz w:val="24"/>
          <w:szCs w:val="24"/>
          <w:rtl/>
        </w:rPr>
        <w:t>פש</w:t>
      </w:r>
      <w:r w:rsidRPr="00F876F3">
        <w:rPr>
          <w:rFonts w:ascii="Times New Roman" w:hAnsi="Times New Roman"/>
          <w:color w:val="000000"/>
          <w:sz w:val="24"/>
          <w:szCs w:val="24"/>
          <w:rtl/>
        </w:rPr>
        <w:t xml:space="preserve">רים למחזאים ניציים להעלות את מחזותיהם בבית ספרם, כנ"ל לגבי אוניברסיטאות שאף אוסרות לתת דוקטורת כבוד לחתני פרס נובל ניציים, אז למה הם יכולים לעשות צנזורה ולממשלת הימין אסור? האם זאת לא צביעות? ולמה כל אחד שלא חושב כמוהם ישר מתוייג כפאשיסט ואנטי דמוקרט? אם כבר צדק - אז צדק אבסולוטי לבעלי כל </w:t>
      </w:r>
      <w:r w:rsidRPr="00F876F3">
        <w:rPr>
          <w:rFonts w:ascii="Times New Roman" w:hAnsi="Times New Roman"/>
          <w:color w:val="000000"/>
          <w:sz w:val="24"/>
          <w:szCs w:val="24"/>
          <w:rtl/>
        </w:rPr>
        <w:lastRenderedPageBreak/>
        <w:t xml:space="preserve">הדיעות, כך אני דוגל כדמוקרט ובעל השקפות של קפיטליזם הומאני, נץ מתון, ומעל לכל בעל סקרנות אינטלקטואלית נרחבת שהביאה אותי לקרוא את כל המחזות היוניים </w:t>
      </w:r>
      <w:r w:rsidR="003F65E1">
        <w:rPr>
          <w:rFonts w:ascii="Times New Roman" w:hAnsi="Times New Roman" w:hint="cs"/>
          <w:color w:val="000000"/>
          <w:sz w:val="24"/>
          <w:szCs w:val="24"/>
          <w:rtl/>
        </w:rPr>
        <w:t xml:space="preserve">והרומנים היוניים </w:t>
      </w:r>
      <w:r w:rsidRPr="00F876F3">
        <w:rPr>
          <w:rFonts w:ascii="Times New Roman" w:hAnsi="Times New Roman"/>
          <w:color w:val="000000"/>
          <w:sz w:val="24"/>
          <w:szCs w:val="24"/>
          <w:rtl/>
        </w:rPr>
        <w:t xml:space="preserve">של סופרים דגולים, שמביאה אותי לראות בפסטיבל הסרטים בחיפה סרטים ישראליים כסרטה של דנה אילון (ישבתי קרוב לגדעון לוי...) וסרטים פלשתינאים שהם יותר שקולים מהרבה סרטים ישראלים. לפי אותו הגיון אני מצפה מאומנים יוניים לא להחרים התנחלויות ולהציג בכל רחבי הארץ וה"שטחים", בלי לשנוא מתנחלים יותר מאשר הם שונאים טרוריסטים שהם מוצאים צידוקים למעשיהם. אנחנו באותה סירה עם המתנחלים, עם הימין, עם הבית היהודי, עם שלום עכשיו, עם הארגונים נגד הכיבוש, עם החרדים, וגם עם הערבים הישראליים, שלמרות כל מה שהם אומרים על הנכבה נחשבים בעיני הפלשתינאים כבוגדים, מלחכי הפנכא של היהודים. </w:t>
      </w:r>
    </w:p>
    <w:p w:rsidR="00F876F3" w:rsidRPr="00F876F3" w:rsidRDefault="00F876F3" w:rsidP="00F876F3">
      <w:pPr>
        <w:jc w:val="both"/>
        <w:rPr>
          <w:rFonts w:ascii="Times New Roman" w:hAnsi="Times New Roman"/>
          <w:color w:val="000000"/>
          <w:sz w:val="24"/>
          <w:szCs w:val="24"/>
          <w:rtl/>
        </w:rPr>
      </w:pPr>
    </w:p>
    <w:p w:rsidR="00F876F3" w:rsidRPr="00F876F3" w:rsidRDefault="00F876F3" w:rsidP="00F876F3">
      <w:pPr>
        <w:jc w:val="both"/>
        <w:rPr>
          <w:rFonts w:ascii="Times New Roman" w:hAnsi="Times New Roman"/>
          <w:color w:val="000000"/>
          <w:sz w:val="24"/>
          <w:szCs w:val="24"/>
          <w:rtl/>
        </w:rPr>
      </w:pPr>
      <w:r w:rsidRPr="00F876F3">
        <w:rPr>
          <w:rFonts w:ascii="Times New Roman" w:hAnsi="Times New Roman"/>
          <w:color w:val="000000"/>
          <w:sz w:val="24"/>
          <w:szCs w:val="24"/>
          <w:rtl/>
        </w:rPr>
        <w:t xml:space="preserve">אני יודע שאתה לא קיצוני עד כדי כך, כמו רבים מחבריך, ואתה מוקיע בחו"ל ובארץ את גל האנטישמיות, אתה גם לא נטשת את המערכה כמו גם שלמה אבינרי, שהיה הראשון שלימד אותי את האתיקה של אריסטו, ואתם נלחמים פה על דיעותיכם, אם כי אתה היונה היחידה שגם נלחמת בחירוף נפש בעד צדק חברתי וכלכלי, את האחרים זה פשוט לא מעניין - רק עצי הזיתים העקורים, הרג של ילד פלשתינאי אחד או ארבעה בעזה בירי תגובה על אלפי טילים נגד ערי המרכז ישר משווה אותנו לנאציזם של היטלר, אך דממת אלחוט על טבח ביהודה ושומרון. למדתי מפרשת ווטרגייט </w:t>
      </w:r>
      <w:r w:rsidRPr="00F876F3">
        <w:rPr>
          <w:rFonts w:ascii="Times New Roman" w:hAnsi="Times New Roman"/>
          <w:color w:val="000000"/>
          <w:sz w:val="24"/>
          <w:szCs w:val="24"/>
        </w:rPr>
        <w:t>FOLLOW THE MONEY</w:t>
      </w:r>
      <w:r w:rsidRPr="00F876F3">
        <w:rPr>
          <w:rFonts w:ascii="Times New Roman" w:hAnsi="Times New Roman"/>
          <w:color w:val="000000"/>
          <w:sz w:val="24"/>
          <w:szCs w:val="24"/>
          <w:rtl/>
        </w:rPr>
        <w:t xml:space="preserve"> </w:t>
      </w:r>
      <w:r w:rsidRPr="00F876F3">
        <w:rPr>
          <w:rFonts w:ascii="Times New Roman" w:hAnsi="Times New Roman" w:hint="cs"/>
          <w:color w:val="000000"/>
          <w:sz w:val="24"/>
          <w:szCs w:val="24"/>
          <w:rtl/>
        </w:rPr>
        <w:t>, אמור לי מי מממן אותך ואומר לך מי אתה. לכן אני בהחלט בעד אימוץ המודל האמריקאי שכל אחד שמקבל מימון ממדינות, ארגונים ופרטים יצהיר על כך, משמאל ומימין, כי אין כל הבדל בין תנועת יונים המקבלת תמיכה משונאינו לבין תנועת ניצים המקבלת תמיכה מאיל הון יהודי הרוצה להתנחל תחת כל עץ רענן ובכל כפר ערבי בשטחים.</w:t>
      </w:r>
    </w:p>
    <w:p w:rsidR="00F876F3" w:rsidRPr="00F876F3" w:rsidRDefault="00F876F3" w:rsidP="00F876F3">
      <w:pPr>
        <w:jc w:val="both"/>
        <w:rPr>
          <w:rFonts w:ascii="Times New Roman" w:hAnsi="Times New Roman" w:hint="cs"/>
          <w:color w:val="000000"/>
          <w:sz w:val="24"/>
          <w:szCs w:val="24"/>
          <w:rtl/>
        </w:rPr>
      </w:pPr>
    </w:p>
    <w:p w:rsidR="00F876F3" w:rsidRPr="00F876F3" w:rsidRDefault="00F876F3" w:rsidP="00F876F3">
      <w:pPr>
        <w:jc w:val="both"/>
        <w:rPr>
          <w:rFonts w:ascii="Times New Roman" w:hAnsi="Times New Roman"/>
          <w:color w:val="000000"/>
          <w:sz w:val="24"/>
          <w:szCs w:val="24"/>
          <w:rtl/>
        </w:rPr>
      </w:pPr>
      <w:r w:rsidRPr="00F876F3">
        <w:rPr>
          <w:rFonts w:ascii="Times New Roman" w:hAnsi="Times New Roman"/>
          <w:color w:val="000000"/>
          <w:sz w:val="24"/>
          <w:szCs w:val="24"/>
          <w:rtl/>
        </w:rPr>
        <w:t xml:space="preserve">אבל אני חושב שמסוכן מאוד להצטרף לתנועת ה- </w:t>
      </w:r>
      <w:r w:rsidRPr="00F876F3">
        <w:rPr>
          <w:rFonts w:ascii="Times New Roman" w:hAnsi="Times New Roman"/>
          <w:color w:val="000000"/>
          <w:sz w:val="24"/>
          <w:szCs w:val="24"/>
        </w:rPr>
        <w:t>BDS</w:t>
      </w:r>
      <w:r w:rsidRPr="00F876F3">
        <w:rPr>
          <w:rFonts w:ascii="Times New Roman" w:hAnsi="Times New Roman"/>
          <w:color w:val="000000"/>
          <w:sz w:val="24"/>
          <w:szCs w:val="24"/>
          <w:rtl/>
        </w:rPr>
        <w:t xml:space="preserve">, לקריאה להחרים את ישראל, להטפה לקראת פיתרון כפוי (כמו בסרביה?, איפה הם יהיו בזמן ההפצצות?). אני הייתי בדרום אפריקה וראיתי מה זה אפרטהייד, הייתי בסרביה, קרואטיה ובוסניה וראיתי מה זה טיהור אתני, ואני טוען בספרי ובפניך שאין כל דמיון בין סרביה, דרום אפריקה וישראל. וכמובן שאני גם מתנגד לכיבוש, אבל אני לא חושב שנסיגה מיהודה ושומרון תשפר את המצב, אדרבה זה יגרום להרס המדינה כאשר דאע"ש ישתלט על השטח כמו החמאס על עזה וישלח את הטילים לנתב"ג, כפר סבא ונתניה, יחפור מנהרות לטבוח בילדי גן ובנשים הרות, בזקנות ובכל יהודי בתוך גבולות ישראל. הם עשו זאת כשנסוגונו מלבנון (וכל השטויות שאמר ברק על מה שהוא יעשה ללבנון אם הם יתקפו אותנו הוכחו כעורבא פרח), כשנסוגונו מעזה (עם אלפי טילים על מרכז הארץ ועם המשטים נגד מצור שמונע מהם להתחמש עוד יותר), כשנסוגונו מרוב יהודה ושומרון (כשערפאת חתן פרס נובל, זה מה- </w:t>
      </w:r>
      <w:r w:rsidRPr="00F876F3">
        <w:rPr>
          <w:rFonts w:ascii="Times New Roman" w:hAnsi="Times New Roman"/>
          <w:color w:val="000000"/>
          <w:sz w:val="24"/>
          <w:szCs w:val="24"/>
        </w:rPr>
        <w:t> CADUC</w:t>
      </w:r>
      <w:r w:rsidRPr="00F876F3">
        <w:rPr>
          <w:rFonts w:ascii="Times New Roman" w:hAnsi="Times New Roman"/>
          <w:color w:val="000000"/>
          <w:sz w:val="24"/>
          <w:szCs w:val="24"/>
          <w:rtl/>
        </w:rPr>
        <w:t xml:space="preserve">, פתח באינתיפאדה השניה שטבחה למעלה מאלף אזרחים יונים, ניצים וערבים). הגיע הזמן לראות שאנו חיים במזרח תיכון מטורף לחלוטין, שהבעיה הפלשתינאית לא קשורה כהוא זה לכל המשברים בסוריה, עיראק, לוב, מצרים ומדינות ערב האחרות. עלינו לשמוע דיעות שקולות מברי סמכא כגיא בכור ועוזי רבי, ולא חלומות באיספמיא של מרצ, אובמה, ושרת החוץ השוודית. </w:t>
      </w:r>
    </w:p>
    <w:p w:rsidR="00F876F3" w:rsidRPr="00F876F3" w:rsidRDefault="00F876F3" w:rsidP="00F876F3">
      <w:pPr>
        <w:jc w:val="both"/>
        <w:rPr>
          <w:rFonts w:ascii="Times New Roman" w:hAnsi="Times New Roman"/>
          <w:color w:val="000000"/>
          <w:sz w:val="24"/>
          <w:szCs w:val="24"/>
          <w:rtl/>
        </w:rPr>
      </w:pPr>
    </w:p>
    <w:p w:rsidR="00F876F3" w:rsidRPr="00F876F3" w:rsidRDefault="00F876F3" w:rsidP="00F876F3">
      <w:pPr>
        <w:jc w:val="both"/>
        <w:rPr>
          <w:rFonts w:ascii="Times New Roman" w:hAnsi="Times New Roman"/>
          <w:color w:val="000000"/>
          <w:sz w:val="24"/>
          <w:szCs w:val="24"/>
          <w:rtl/>
        </w:rPr>
      </w:pPr>
      <w:r w:rsidRPr="00F876F3">
        <w:rPr>
          <w:rFonts w:ascii="Times New Roman" w:hAnsi="Times New Roman"/>
          <w:color w:val="000000"/>
          <w:sz w:val="24"/>
          <w:szCs w:val="24"/>
          <w:rtl/>
        </w:rPr>
        <w:t xml:space="preserve">הפתרון שאני מתווה הוא הרבה יותר מורכב, בלי כיבוש ובלי סכנה לאזרחי המדינה, אך גם בלי האבסורד של מדינה מפורזת (כמו עזה? כמו לבנון?), של מדינה פלשתינאית שעשויה מכמה חלזונות ללא יכולת קיום עצמאית ותוך ניתוק כל חלקיה, של שלום שלא יכול להיות בין שני עמים הרוצים אותה חלקת מולדת. הפתרון למשוואה עם כל כך הרבה נעלמים יימצא תוך שיתוף פעולה עם ירדן (ומצרים?) כשהפלשתינאים יהיו אזרחים שווי זכויות בממלכה הירדנית-פלשתינאית, עם זכות שיבה לגדה המזרחית בלבד - עוד אבסורד הוא זכות השיבה לפלשתין המפורזת שגם ככה היא המדינה הכי צפופה בעולם, שלא לדבר לישראל, שיעשה אותנו מדינה עם שלום כסוריה, לוב, לבנון, עירק, אפגניסטאן, מדינה עניה כמצרים וירדן, מדינה דמוקרטית כערב הסעודית ומדינות המפרץ. אנחנו גם נשבור את השיא העולמי בהחזרת חמישה מיליון פליטים כשרק 50,000 מהם חיו אי פעם בישראל, כאשר אין זכות שיבה להודים ופקיסטנטים, גרמנים, פולנים, יוונים ותורכים. </w:t>
      </w:r>
    </w:p>
    <w:p w:rsidR="00F876F3" w:rsidRPr="00F876F3" w:rsidRDefault="00F876F3" w:rsidP="00F876F3">
      <w:pPr>
        <w:jc w:val="both"/>
        <w:rPr>
          <w:rFonts w:ascii="Times New Roman" w:hAnsi="Times New Roman"/>
          <w:color w:val="000000"/>
          <w:sz w:val="24"/>
          <w:szCs w:val="24"/>
          <w:rtl/>
        </w:rPr>
      </w:pPr>
    </w:p>
    <w:p w:rsidR="00F876F3" w:rsidRPr="00F876F3" w:rsidRDefault="00F876F3" w:rsidP="00F876F3">
      <w:pPr>
        <w:jc w:val="both"/>
        <w:rPr>
          <w:rFonts w:ascii="Times New Roman" w:hAnsi="Times New Roman"/>
          <w:color w:val="000000"/>
          <w:sz w:val="24"/>
          <w:szCs w:val="24"/>
          <w:rtl/>
        </w:rPr>
      </w:pPr>
      <w:r w:rsidRPr="00F876F3">
        <w:rPr>
          <w:rFonts w:ascii="Times New Roman" w:hAnsi="Times New Roman"/>
          <w:color w:val="000000"/>
          <w:sz w:val="24"/>
          <w:szCs w:val="24"/>
          <w:rtl/>
        </w:rPr>
        <w:t xml:space="preserve">ירדן תסכים לכך כי אחרת היא תהיה הקורבן הבא של דאע"ש, והיא תקבל שגשוג ושלום יחד עם ישראל במסגרת חברות באיחוד האירופי ותמיכות של עשרות מיליארדים מארצות הברית ושאר המדינות הנאורות. או אז, יהיה שלום, עם גבולות פתוחים, שגשוג כלכלי, בלי כיבוש, ועם דמוקרטיה לפלשתינאים </w:t>
      </w:r>
      <w:r w:rsidRPr="00F876F3">
        <w:rPr>
          <w:rFonts w:ascii="Times New Roman" w:hAnsi="Times New Roman"/>
          <w:color w:val="000000"/>
          <w:sz w:val="24"/>
          <w:szCs w:val="24"/>
          <w:rtl/>
        </w:rPr>
        <w:lastRenderedPageBreak/>
        <w:t xml:space="preserve">יותר נרחבת מאשר יש להם כיום בחמאסטאן בעזה ובדיקטטורה של אבו מאזן שלא מקיים בחירות מזה עידן ועידנים. רמת הגולן חייבת להישאר חלק ממדינת ישראל במסגרת חלוקת סוריה למחוזותיה אם אנחנו לא רוצים את דאע"ש בכינרת, ירושלים צריכה להיות מאוחדת אם אנחנו לא רוצים לחזור לסיוט שהיה עד 1967- גרתי שלוש שנים בירושלים של אז וסיירתי לאורך הגבול, למדתי בברלין ב- 1967, ראיתי את החומה ואף ביקרתי בברלין המזרחית, וגם סיירתי לאורך ניקוסיה המחולקת - ולעולם לא ניתן יהיה להסכים לעיר מחולקת שאין לה אח ורע בכל העולם, או למדינה פלשתינאית מחולקת שאין בעולם כדוגמתה ופקיסטן נפרדה מבנגלדש במלחמת אזרחים עקובה מדם. אומנם יש את קלינינגרד - קניגסברג למי שדוגל בזכות השיבה של הגרמנים, אך מי יעז להתגרות ברוסיה של פוטין? למה להגיד כל הזמן שתי מדינות לשני עמים, כאשר הפלשתינאים מעולם לא יסכימו שישראל תהיה מדינה יהודית (אני גורס שאנו מדינה יהודית </w:t>
      </w:r>
      <w:r w:rsidRPr="00F876F3">
        <w:rPr>
          <w:rFonts w:ascii="Times New Roman" w:hAnsi="Times New Roman"/>
          <w:b/>
          <w:bCs/>
          <w:color w:val="000000"/>
          <w:sz w:val="24"/>
          <w:szCs w:val="24"/>
          <w:rtl/>
        </w:rPr>
        <w:t>ו</w:t>
      </w:r>
      <w:r w:rsidRPr="00F876F3">
        <w:rPr>
          <w:rFonts w:ascii="Times New Roman" w:hAnsi="Times New Roman"/>
          <w:color w:val="000000"/>
          <w:sz w:val="24"/>
          <w:szCs w:val="24"/>
          <w:rtl/>
        </w:rPr>
        <w:t xml:space="preserve">של כל אזרחיה), כאשר יש כיום שתי מדינות פלשתינאיות - עזה והרשות, וכאשר יש כבר מדינה פלשתינאית נוספת ששלושה רבעים מאזרחיה הם פלשתינאים, והיא ירדן. וגם כאשר אחרי זכות השיבה ישראל תהפוך למדינה פלשתינאית רביעית בלי אף מדינה יהודית אחת בעולם. </w:t>
      </w:r>
    </w:p>
    <w:p w:rsidR="00F876F3" w:rsidRPr="00F876F3" w:rsidRDefault="00F876F3" w:rsidP="00F876F3">
      <w:pPr>
        <w:jc w:val="both"/>
        <w:rPr>
          <w:rFonts w:ascii="Times New Roman" w:hAnsi="Times New Roman"/>
          <w:color w:val="000000"/>
          <w:sz w:val="24"/>
          <w:szCs w:val="24"/>
          <w:rtl/>
        </w:rPr>
      </w:pPr>
    </w:p>
    <w:p w:rsidR="00F876F3" w:rsidRPr="00F876F3" w:rsidRDefault="00F876F3" w:rsidP="00F876F3">
      <w:pPr>
        <w:jc w:val="both"/>
        <w:rPr>
          <w:rFonts w:ascii="Times New Roman" w:hAnsi="Times New Roman"/>
          <w:color w:val="000000"/>
          <w:sz w:val="24"/>
          <w:szCs w:val="24"/>
          <w:rtl/>
        </w:rPr>
      </w:pPr>
      <w:r w:rsidRPr="00F876F3">
        <w:rPr>
          <w:rFonts w:ascii="Times New Roman" w:hAnsi="Times New Roman"/>
          <w:color w:val="000000"/>
          <w:sz w:val="24"/>
          <w:szCs w:val="24"/>
          <w:rtl/>
        </w:rPr>
        <w:t>אין כל הבדל בינינו לבין הפלשתינאים, לא בגנים, לא באינטליגנציה, ושנינו מאותו גזע שמי. אני מוקיע כל גילוי של גזענות כנגד הערבים והוכחתי זאת לעיתים קרובות לאורך כל חיי המקצועיים. אין כל סיבה שנחיה במלחמה מתמדת שרק הורסת אותם ואותנו. אבל הפיתרון הוא לא בסיסמאות נבובות כפי שתיארתי לעיל, אלא בפיתרון מורכב בהרבה, שימנע משני הצדדים כל רצון להילחם, כפי שהיה לגבי צרפת וגרמניה, ורצוי בלי שתהיה מלחמת עולם עם מיליונים של קורבנות. הם צריכים להפסיק להסית, לדגול במות קדושים במקום חיים בכבוד, אנחנו צריכים להעריך ולהוקיר את שכנינו, ללמוד את שפתם ותרבותם, אך בשום פנים ואופן לא להשתלב במזרח התיכון, ולאמץ את המודל הסורי, הסעודי, הסודני או הסאלאפי. העתיד שלנו הוא באירופה, לא בגזע (אם כי אני אישית חושב גם בתרבות לרבות צ'כוב, שיקספיר, זולא, סרבנטס, הומרוס, גתה, איבסן, דנטה ודירנמט), אבל באורח המחשבה הדמוקרטי (אין דמוקרטיה חוץ מאתנו במזרח התיכון), ביצירתיות האמריקאית/אירופאית שהביאה לעולם את השגשוג הגדול ביותר שידע מעודו, במדע, בחקלאות, בתעשייה, בארכיטקטורה, בשאיפה לשלום שבאה אחרי מאות שנים של טבח הדדי. ישראל היא מדינה אירופאית לא פחות מיוון וספרד, וזה כולל אשכנזים, ספרדים ומזרחים, ערבים ויהודים ישראלים. ולצורך זה גם סינגפור, יפן, בוטסוואנה, דרום קוריאה, טיוואן, ומדינות אחרות באסיה, אפריקה ואמריקה הן אירופאיות באורח המחשבה שלהן, אם כי לכל אחת מהן, כמו לנו ולפלשתינאים יש שפה ותרבות משלו. וכל השאר הרי הוא כתוב בספרי הבא באנגלית, שיפורסם בקרוב.</w:t>
      </w:r>
    </w:p>
    <w:p w:rsidR="00F876F3" w:rsidRPr="00F876F3" w:rsidRDefault="00F876F3" w:rsidP="00F876F3">
      <w:pPr>
        <w:jc w:val="both"/>
        <w:rPr>
          <w:rFonts w:ascii="Times New Roman" w:hAnsi="Times New Roman"/>
          <w:color w:val="000000"/>
          <w:sz w:val="24"/>
          <w:szCs w:val="24"/>
          <w:rtl/>
        </w:rPr>
      </w:pPr>
    </w:p>
    <w:p w:rsidR="00F876F3" w:rsidRPr="00F876F3" w:rsidRDefault="00F876F3" w:rsidP="00F876F3">
      <w:pPr>
        <w:jc w:val="both"/>
        <w:rPr>
          <w:rFonts w:ascii="Times New Roman" w:hAnsi="Times New Roman"/>
          <w:color w:val="000000"/>
          <w:sz w:val="24"/>
          <w:szCs w:val="24"/>
          <w:rtl/>
        </w:rPr>
      </w:pPr>
      <w:r w:rsidRPr="00F876F3">
        <w:rPr>
          <w:rFonts w:ascii="Times New Roman" w:hAnsi="Times New Roman"/>
          <w:color w:val="000000"/>
          <w:sz w:val="24"/>
          <w:szCs w:val="24"/>
          <w:rtl/>
        </w:rPr>
        <w:t>כל טוב,</w:t>
      </w:r>
    </w:p>
    <w:p w:rsidR="00F876F3" w:rsidRPr="00F876F3" w:rsidRDefault="00F876F3" w:rsidP="00F876F3">
      <w:pPr>
        <w:jc w:val="both"/>
        <w:rPr>
          <w:rFonts w:ascii="Times New Roman" w:hAnsi="Times New Roman"/>
          <w:color w:val="000000"/>
          <w:sz w:val="24"/>
          <w:szCs w:val="24"/>
          <w:rtl/>
        </w:rPr>
      </w:pPr>
    </w:p>
    <w:p w:rsidR="00F876F3" w:rsidRPr="00F876F3" w:rsidRDefault="00F876F3" w:rsidP="00F876F3">
      <w:pPr>
        <w:jc w:val="both"/>
        <w:rPr>
          <w:rFonts w:ascii="Times New Roman" w:hAnsi="Times New Roman"/>
          <w:color w:val="000000"/>
          <w:sz w:val="24"/>
          <w:szCs w:val="24"/>
          <w:rtl/>
        </w:rPr>
      </w:pPr>
      <w:r w:rsidRPr="00F876F3">
        <w:rPr>
          <w:rFonts w:ascii="Times New Roman" w:hAnsi="Times New Roman"/>
          <w:color w:val="000000"/>
          <w:sz w:val="24"/>
          <w:szCs w:val="24"/>
          <w:rtl/>
        </w:rPr>
        <w:t>קורי</w:t>
      </w:r>
    </w:p>
    <w:p w:rsidR="00102CA6" w:rsidRPr="00F876F3" w:rsidRDefault="00102CA6">
      <w:pPr>
        <w:rPr>
          <w:rFonts w:ascii="Times New Roman" w:hAnsi="Times New Roman" w:hint="cs"/>
          <w:sz w:val="24"/>
          <w:szCs w:val="24"/>
        </w:rPr>
      </w:pPr>
    </w:p>
    <w:sectPr w:rsidR="00102CA6" w:rsidRPr="00F876F3" w:rsidSect="00723C3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F876F3"/>
    <w:rsid w:val="00102CA6"/>
    <w:rsid w:val="00157C47"/>
    <w:rsid w:val="00301442"/>
    <w:rsid w:val="003F65E1"/>
    <w:rsid w:val="00517973"/>
    <w:rsid w:val="00633219"/>
    <w:rsid w:val="0063337B"/>
    <w:rsid w:val="00723C3A"/>
    <w:rsid w:val="00736124"/>
    <w:rsid w:val="008C59C7"/>
    <w:rsid w:val="00C8755F"/>
    <w:rsid w:val="00DB2440"/>
    <w:rsid w:val="00DD217B"/>
    <w:rsid w:val="00E96889"/>
    <w:rsid w:val="00F706FE"/>
    <w:rsid w:val="00F876F3"/>
    <w:rsid w:val="00FD7D4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6F3"/>
    <w:pPr>
      <w:bidi/>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76F3"/>
    <w:rPr>
      <w:color w:val="0000FF"/>
      <w:u w:val="single"/>
    </w:rPr>
  </w:style>
</w:styles>
</file>

<file path=word/webSettings.xml><?xml version="1.0" encoding="utf-8"?>
<w:webSettings xmlns:r="http://schemas.openxmlformats.org/officeDocument/2006/relationships" xmlns:w="http://schemas.openxmlformats.org/wordprocessingml/2006/main">
  <w:divs>
    <w:div w:id="28242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ip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1662</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1</cp:revision>
  <dcterms:created xsi:type="dcterms:W3CDTF">2016-02-23T16:57:00Z</dcterms:created>
  <dcterms:modified xsi:type="dcterms:W3CDTF">2016-02-23T17:17:00Z</dcterms:modified>
</cp:coreProperties>
</file>